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67C1C" w14:textId="77777777" w:rsidR="004F031C" w:rsidRPr="002A38F8" w:rsidRDefault="2F41F7CB" w:rsidP="004F031C">
      <w:pPr>
        <w:jc w:val="center"/>
        <w:rPr>
          <w:rFonts w:asciiTheme="minorHAnsi" w:hAnsiTheme="minorHAnsi" w:cstheme="minorHAnsi"/>
          <w:b/>
          <w:sz w:val="56"/>
          <w:szCs w:val="56"/>
        </w:rPr>
      </w:pPr>
      <w:r w:rsidRPr="2F41F7CB">
        <w:rPr>
          <w:rFonts w:asciiTheme="minorHAnsi" w:eastAsiaTheme="minorEastAsia" w:hAnsiTheme="minorHAnsi" w:cstheme="minorBidi"/>
          <w:b/>
          <w:bCs/>
          <w:sz w:val="56"/>
          <w:szCs w:val="56"/>
        </w:rPr>
        <w:t>Join Us For Adventure!</w:t>
      </w:r>
    </w:p>
    <w:p w14:paraId="3553CA9F" w14:textId="6D4629C3" w:rsidR="0016583B" w:rsidRPr="00D05325" w:rsidRDefault="2F41F7CB" w:rsidP="00610765">
      <w:pPr>
        <w:spacing w:after="0"/>
        <w:jc w:val="center"/>
        <w:rPr>
          <w:rFonts w:asciiTheme="minorHAnsi" w:hAnsiTheme="minorHAnsi" w:cstheme="minorHAnsi"/>
          <w:b/>
          <w:color w:val="C00000"/>
          <w:sz w:val="32"/>
          <w:szCs w:val="32"/>
        </w:rPr>
      </w:pPr>
      <w:r w:rsidRPr="2F41F7CB">
        <w:rPr>
          <w:rFonts w:asciiTheme="minorHAnsi" w:eastAsiaTheme="minorEastAsia" w:hAnsiTheme="minorHAnsi" w:cstheme="minorBidi"/>
          <w:b/>
          <w:bCs/>
          <w:sz w:val="24"/>
          <w:szCs w:val="24"/>
        </w:rPr>
        <w:t>Atlanta Summer Program 201</w:t>
      </w:r>
      <w:r w:rsidR="00701125">
        <w:rPr>
          <w:rFonts w:asciiTheme="minorHAnsi" w:eastAsiaTheme="minorEastAsia" w:hAnsiTheme="minorHAnsi" w:cstheme="minorBidi" w:hint="eastAsia"/>
          <w:b/>
          <w:bCs/>
          <w:sz w:val="24"/>
          <w:szCs w:val="24"/>
          <w:lang w:eastAsia="zh-CN"/>
        </w:rPr>
        <w:t>8</w:t>
      </w:r>
      <w:r w:rsidR="00C61FDC">
        <w:br/>
      </w:r>
      <w:r w:rsidRPr="2F41F7CB">
        <w:rPr>
          <w:rFonts w:asciiTheme="minorHAnsi" w:eastAsiaTheme="minorEastAsia" w:hAnsiTheme="minorHAnsi" w:cstheme="minorBidi"/>
          <w:b/>
          <w:bCs/>
          <w:color w:val="C00000"/>
          <w:sz w:val="32"/>
          <w:szCs w:val="32"/>
        </w:rPr>
        <w:t xml:space="preserve">Saturday, July </w:t>
      </w:r>
      <w:r w:rsidR="00701125">
        <w:rPr>
          <w:rFonts w:asciiTheme="minorHAnsi" w:eastAsiaTheme="minorEastAsia" w:hAnsiTheme="minorHAnsi" w:cstheme="minorBidi" w:hint="eastAsia"/>
          <w:b/>
          <w:bCs/>
          <w:color w:val="C00000"/>
          <w:sz w:val="32"/>
          <w:szCs w:val="32"/>
          <w:lang w:eastAsia="zh-CN"/>
        </w:rPr>
        <w:t>21</w:t>
      </w:r>
      <w:r w:rsidR="00701125">
        <w:rPr>
          <w:rFonts w:asciiTheme="minorHAnsi" w:eastAsiaTheme="minorEastAsia" w:hAnsiTheme="minorHAnsi" w:cstheme="minorBidi"/>
          <w:b/>
          <w:bCs/>
          <w:color w:val="C00000"/>
          <w:sz w:val="32"/>
          <w:szCs w:val="32"/>
        </w:rPr>
        <w:t xml:space="preserve"> – Sunday, July </w:t>
      </w:r>
      <w:r w:rsidR="00701125">
        <w:rPr>
          <w:rFonts w:asciiTheme="minorHAnsi" w:eastAsiaTheme="minorEastAsia" w:hAnsiTheme="minorHAnsi" w:cstheme="minorBidi" w:hint="eastAsia"/>
          <w:b/>
          <w:bCs/>
          <w:color w:val="C00000"/>
          <w:sz w:val="32"/>
          <w:szCs w:val="32"/>
          <w:lang w:eastAsia="zh-CN"/>
        </w:rPr>
        <w:t>22</w:t>
      </w:r>
      <w:r w:rsidRPr="2F41F7CB">
        <w:rPr>
          <w:rFonts w:asciiTheme="minorHAnsi" w:eastAsiaTheme="minorEastAsia" w:hAnsiTheme="minorHAnsi" w:cstheme="minorBidi"/>
          <w:b/>
          <w:bCs/>
          <w:color w:val="C00000"/>
          <w:sz w:val="32"/>
          <w:szCs w:val="32"/>
        </w:rPr>
        <w:t>, 201</w:t>
      </w:r>
      <w:r w:rsidR="00701125">
        <w:rPr>
          <w:rFonts w:asciiTheme="minorHAnsi" w:eastAsiaTheme="minorEastAsia" w:hAnsiTheme="minorHAnsi" w:cstheme="minorBidi" w:hint="eastAsia"/>
          <w:b/>
          <w:bCs/>
          <w:color w:val="C00000"/>
          <w:sz w:val="32"/>
          <w:szCs w:val="32"/>
          <w:lang w:eastAsia="zh-CN"/>
        </w:rPr>
        <w:t>8</w:t>
      </w:r>
    </w:p>
    <w:p w14:paraId="6B74086C" w14:textId="77777777" w:rsidR="002F13A0" w:rsidRPr="00D05325" w:rsidRDefault="002F13A0" w:rsidP="00610765">
      <w:pPr>
        <w:spacing w:after="0"/>
        <w:rPr>
          <w:rFonts w:asciiTheme="minorHAnsi" w:hAnsiTheme="minorHAnsi" w:cstheme="minorHAnsi"/>
          <w:b/>
          <w:sz w:val="16"/>
          <w:szCs w:val="16"/>
        </w:rPr>
      </w:pPr>
    </w:p>
    <w:p w14:paraId="6789B389" w14:textId="6CAA420B" w:rsidR="00387DEC" w:rsidRPr="002F13A0" w:rsidRDefault="2F41F7CB" w:rsidP="00610765">
      <w:pPr>
        <w:spacing w:after="0"/>
        <w:rPr>
          <w:rFonts w:asciiTheme="minorHAnsi" w:hAnsiTheme="minorHAnsi" w:cstheme="minorHAnsi"/>
          <w:b/>
        </w:rPr>
      </w:pPr>
      <w:r w:rsidRPr="2F41F7CB">
        <w:rPr>
          <w:rFonts w:asciiTheme="minorHAnsi" w:eastAsiaTheme="minorEastAsia" w:hAnsiTheme="minorHAnsi" w:cstheme="minorBidi"/>
          <w:b/>
          <w:bCs/>
        </w:rPr>
        <w:t xml:space="preserve">Experience two of America’s favorite pastimes -- Camping &amp; adventure sports.  No experience is needed.  Join us for an exciting summer adventure.  Enjoy swimming, sleeping under the stars, cooking out, campfires, music and more!  </w:t>
      </w:r>
      <w:r w:rsidRPr="2F41F7CB">
        <w:rPr>
          <w:rFonts w:asciiTheme="minorHAnsi" w:eastAsiaTheme="minorEastAsia" w:hAnsiTheme="minorHAnsi" w:cstheme="minorBidi"/>
          <w:b/>
          <w:bCs/>
          <w:u w:val="single"/>
        </w:rPr>
        <w:t>ALSO</w:t>
      </w:r>
      <w:r w:rsidRPr="2F41F7CB">
        <w:rPr>
          <w:rFonts w:asciiTheme="minorHAnsi" w:eastAsiaTheme="minorEastAsia" w:hAnsiTheme="minorHAnsi" w:cstheme="minorBidi"/>
          <w:b/>
          <w:bCs/>
        </w:rPr>
        <w:t xml:space="preserve"> pick one of these spe</w:t>
      </w:r>
      <w:r w:rsidR="000E66F7">
        <w:rPr>
          <w:rFonts w:asciiTheme="minorHAnsi" w:eastAsiaTheme="minorEastAsia" w:hAnsiTheme="minorHAnsi" w:cstheme="minorBidi"/>
          <w:b/>
          <w:bCs/>
        </w:rPr>
        <w:t>cialty adventures:  Rafting</w:t>
      </w:r>
      <w:r w:rsidRPr="2F41F7CB">
        <w:rPr>
          <w:rFonts w:asciiTheme="minorHAnsi" w:eastAsiaTheme="minorEastAsia" w:hAnsiTheme="minorHAnsi" w:cstheme="minorBidi"/>
          <w:b/>
          <w:bCs/>
        </w:rPr>
        <w:t xml:space="preserve"> or Hiking.  </w:t>
      </w:r>
      <w:r w:rsidR="000E66F7">
        <w:rPr>
          <w:rFonts w:asciiTheme="minorHAnsi" w:eastAsiaTheme="minorEastAsia" w:hAnsiTheme="minorHAnsi" w:cstheme="minorBidi"/>
          <w:b/>
          <w:bCs/>
          <w:i/>
          <w:iCs/>
        </w:rPr>
        <w:t>(R</w:t>
      </w:r>
      <w:r w:rsidRPr="2F41F7CB">
        <w:rPr>
          <w:rFonts w:asciiTheme="minorHAnsi" w:eastAsiaTheme="minorEastAsia" w:hAnsiTheme="minorHAnsi" w:cstheme="minorBidi"/>
          <w:b/>
          <w:bCs/>
          <w:i/>
          <w:iCs/>
        </w:rPr>
        <w:t>afting cost</w:t>
      </w:r>
      <w:r w:rsidR="000E66F7">
        <w:rPr>
          <w:rFonts w:asciiTheme="minorHAnsi" w:eastAsiaTheme="minorEastAsia" w:hAnsiTheme="minorHAnsi" w:cstheme="minorBidi"/>
          <w:b/>
          <w:bCs/>
          <w:i/>
          <w:iCs/>
        </w:rPr>
        <w:t>s</w:t>
      </w:r>
      <w:r w:rsidRPr="2F41F7CB">
        <w:rPr>
          <w:rFonts w:asciiTheme="minorHAnsi" w:eastAsiaTheme="minorEastAsia" w:hAnsiTheme="minorHAnsi" w:cstheme="minorBidi"/>
          <w:b/>
          <w:bCs/>
          <w:i/>
          <w:iCs/>
        </w:rPr>
        <w:t xml:space="preserve"> a little more)</w:t>
      </w:r>
      <w:r w:rsidRPr="2F41F7CB">
        <w:rPr>
          <w:rFonts w:asciiTheme="minorHAnsi" w:eastAsiaTheme="minorEastAsia" w:hAnsiTheme="minorHAnsi" w:cstheme="minorBidi"/>
          <w:b/>
          <w:bCs/>
        </w:rPr>
        <w:t xml:space="preserve">.  </w:t>
      </w:r>
    </w:p>
    <w:p w14:paraId="7D0819EE" w14:textId="77777777" w:rsidR="002F13A0" w:rsidRPr="002F13A0" w:rsidRDefault="002F13A0" w:rsidP="00610765">
      <w:pPr>
        <w:spacing w:after="0"/>
        <w:rPr>
          <w:rFonts w:asciiTheme="minorHAnsi" w:hAnsiTheme="minorHAnsi" w:cstheme="minorHAnsi"/>
          <w:b/>
        </w:rPr>
      </w:pPr>
    </w:p>
    <w:p w14:paraId="74DCD2CD" w14:textId="77777777" w:rsidR="00387DEC" w:rsidRPr="002F13A0" w:rsidRDefault="2F41F7CB" w:rsidP="00817CAB">
      <w:pPr>
        <w:spacing w:after="0"/>
        <w:jc w:val="center"/>
        <w:rPr>
          <w:rFonts w:asciiTheme="minorHAnsi" w:eastAsia="Times New Roman" w:hAnsiTheme="minorHAnsi" w:cstheme="minorHAnsi"/>
          <w:i/>
        </w:rPr>
      </w:pPr>
      <w:r w:rsidRPr="2F41F7CB">
        <w:rPr>
          <w:rFonts w:asciiTheme="minorHAnsi" w:eastAsiaTheme="minorEastAsia" w:hAnsiTheme="minorHAnsi" w:cstheme="minorBidi"/>
          <w:i/>
          <w:iCs/>
        </w:rPr>
        <w:t>“I enjoyed my weekend very much. Great fun! This was the first time that I slept outside; the first time that I saw hundreds of stars in the sky; the first time that I ate Marshmallow and I love it!!!”</w:t>
      </w:r>
      <w:r w:rsidRPr="2F41F7CB">
        <w:rPr>
          <w:rFonts w:asciiTheme="minorHAnsi" w:eastAsiaTheme="minorEastAsia" w:hAnsiTheme="minorHAnsi" w:cstheme="minorBidi"/>
          <w:i/>
          <w:iCs/>
          <w:noProof/>
        </w:rPr>
        <w:t xml:space="preserve">   -- 2011 participant.</w:t>
      </w:r>
    </w:p>
    <w:p w14:paraId="1F4F59D8" w14:textId="77777777" w:rsidR="002F13A0" w:rsidRPr="002F13A0" w:rsidRDefault="002F13A0" w:rsidP="00610765">
      <w:pPr>
        <w:spacing w:after="0"/>
        <w:rPr>
          <w:rFonts w:asciiTheme="minorHAnsi" w:hAnsiTheme="minorHAnsi" w:cstheme="minorHAnsi"/>
          <w:b/>
        </w:rPr>
      </w:pPr>
    </w:p>
    <w:p w14:paraId="559CFBE0" w14:textId="77777777" w:rsidR="00314718" w:rsidRPr="002F13A0" w:rsidRDefault="2F41F7CB" w:rsidP="00610765">
      <w:pPr>
        <w:spacing w:after="0"/>
        <w:rPr>
          <w:rFonts w:asciiTheme="minorHAnsi" w:hAnsiTheme="minorHAnsi" w:cstheme="minorHAnsi"/>
          <w:b/>
        </w:rPr>
      </w:pPr>
      <w:r w:rsidRPr="2F41F7CB">
        <w:rPr>
          <w:rFonts w:asciiTheme="minorHAnsi" w:eastAsiaTheme="minorEastAsia" w:hAnsiTheme="minorHAnsi" w:cstheme="minorBidi"/>
          <w:b/>
          <w:bCs/>
        </w:rPr>
        <w:t xml:space="preserve">We’ve done our best to make this adventure convenient and affordable.  We’ll provide meals ~ Sat. lunch through Sun. dinner; equipment like tents, sleeping bags; transportation; and experienced guides.      </w:t>
      </w:r>
    </w:p>
    <w:p w14:paraId="1D51CF7F" w14:textId="77777777" w:rsidR="002F13A0" w:rsidRPr="00D05325" w:rsidRDefault="002F13A0" w:rsidP="00610765">
      <w:pPr>
        <w:spacing w:after="0"/>
        <w:rPr>
          <w:rFonts w:asciiTheme="minorHAnsi" w:hAnsiTheme="minorHAnsi" w:cstheme="minorHAnsi"/>
          <w:b/>
          <w:sz w:val="16"/>
          <w:szCs w:val="16"/>
        </w:rPr>
      </w:pPr>
    </w:p>
    <w:p w14:paraId="2D9A9343" w14:textId="77777777" w:rsidR="00610765" w:rsidRPr="00D05325" w:rsidRDefault="2F41F7CB" w:rsidP="00610765">
      <w:pPr>
        <w:spacing w:after="0"/>
        <w:rPr>
          <w:rFonts w:asciiTheme="minorHAnsi" w:hAnsiTheme="minorHAnsi" w:cstheme="minorHAnsi"/>
          <w:b/>
          <w:color w:val="C00000"/>
          <w:sz w:val="32"/>
          <w:szCs w:val="32"/>
          <w:u w:val="single"/>
        </w:rPr>
      </w:pPr>
      <w:r w:rsidRPr="2F41F7CB">
        <w:rPr>
          <w:rFonts w:asciiTheme="minorHAnsi" w:eastAsiaTheme="minorEastAsia" w:hAnsiTheme="minorHAnsi" w:cstheme="minorBidi"/>
          <w:b/>
          <w:bCs/>
          <w:color w:val="C00000"/>
          <w:sz w:val="32"/>
          <w:szCs w:val="32"/>
          <w:u w:val="single"/>
        </w:rPr>
        <w:t>BASIC SCHEDULE</w:t>
      </w:r>
    </w:p>
    <w:p w14:paraId="4EE6A534" w14:textId="77777777" w:rsidR="00610765" w:rsidRPr="00D05325" w:rsidRDefault="00610765" w:rsidP="00610765">
      <w:pPr>
        <w:spacing w:after="0"/>
        <w:rPr>
          <w:rFonts w:asciiTheme="minorHAnsi" w:hAnsiTheme="minorHAnsi" w:cstheme="minorHAnsi"/>
          <w:b/>
          <w:sz w:val="16"/>
          <w:szCs w:val="16"/>
          <w:u w:val="single"/>
        </w:rPr>
      </w:pPr>
    </w:p>
    <w:p w14:paraId="1EF7BEC6" w14:textId="2FE2F4D4" w:rsidR="00B324C7" w:rsidRDefault="00701125" w:rsidP="00B324C7">
      <w:pPr>
        <w:spacing w:after="0" w:line="240" w:lineRule="auto"/>
        <w:ind w:left="360"/>
        <w:rPr>
          <w:rFonts w:asciiTheme="minorHAnsi" w:hAnsiTheme="minorHAnsi" w:cstheme="minorHAnsi"/>
          <w:b/>
          <w:u w:val="single"/>
        </w:rPr>
      </w:pPr>
      <w:r>
        <w:rPr>
          <w:rFonts w:asciiTheme="minorHAnsi" w:eastAsiaTheme="minorEastAsia" w:hAnsiTheme="minorHAnsi" w:cstheme="minorBidi"/>
          <w:b/>
          <w:bCs/>
          <w:u w:val="single"/>
        </w:rPr>
        <w:t xml:space="preserve">Saturday, July </w:t>
      </w:r>
      <w:r>
        <w:rPr>
          <w:rFonts w:asciiTheme="minorHAnsi" w:eastAsiaTheme="minorEastAsia" w:hAnsiTheme="minorHAnsi" w:cstheme="minorBidi" w:hint="eastAsia"/>
          <w:b/>
          <w:bCs/>
          <w:u w:val="single"/>
          <w:lang w:eastAsia="zh-CN"/>
        </w:rPr>
        <w:t>21</w:t>
      </w:r>
      <w:r w:rsidR="2F41F7CB" w:rsidRPr="2F41F7CB">
        <w:rPr>
          <w:rFonts w:asciiTheme="minorHAnsi" w:eastAsiaTheme="minorEastAsia" w:hAnsiTheme="minorHAnsi" w:cstheme="minorBidi"/>
          <w:b/>
          <w:bCs/>
          <w:u w:val="single"/>
        </w:rPr>
        <w:t>, 201</w:t>
      </w:r>
      <w:r>
        <w:rPr>
          <w:rFonts w:asciiTheme="minorHAnsi" w:eastAsiaTheme="minorEastAsia" w:hAnsiTheme="minorHAnsi" w:cstheme="minorBidi" w:hint="eastAsia"/>
          <w:b/>
          <w:bCs/>
          <w:u w:val="single"/>
          <w:lang w:eastAsia="zh-CN"/>
        </w:rPr>
        <w:t>8</w:t>
      </w:r>
    </w:p>
    <w:p w14:paraId="307FB5DE" w14:textId="5AAEAB41" w:rsidR="002F13A0" w:rsidRPr="00B324C7" w:rsidRDefault="2F41F7CB" w:rsidP="2F41F7CB">
      <w:pPr>
        <w:pStyle w:val="ListParagraph"/>
        <w:numPr>
          <w:ilvl w:val="0"/>
          <w:numId w:val="4"/>
        </w:numPr>
        <w:spacing w:after="0" w:line="240" w:lineRule="auto"/>
        <w:rPr>
          <w:rFonts w:asciiTheme="minorHAnsi" w:eastAsiaTheme="minorEastAsia" w:hAnsiTheme="minorHAnsi" w:cstheme="minorBidi"/>
          <w:b/>
          <w:bCs/>
        </w:rPr>
      </w:pPr>
      <w:r w:rsidRPr="2F41F7CB">
        <w:rPr>
          <w:rFonts w:asciiTheme="minorHAnsi" w:eastAsiaTheme="minorEastAsia" w:hAnsiTheme="minorHAnsi" w:cstheme="minorBidi"/>
          <w:b/>
          <w:bCs/>
        </w:rPr>
        <w:t>Meet at the Georgia Tech Residence Halls (8:</w:t>
      </w:r>
      <w:r w:rsidR="000E66F7">
        <w:rPr>
          <w:rFonts w:asciiTheme="minorHAnsi" w:eastAsiaTheme="minorEastAsia" w:hAnsiTheme="minorHAnsi" w:cstheme="minorBidi"/>
          <w:b/>
          <w:bCs/>
        </w:rPr>
        <w:t>3</w:t>
      </w:r>
      <w:r w:rsidRPr="2F41F7CB">
        <w:rPr>
          <w:rFonts w:asciiTheme="minorHAnsi" w:eastAsiaTheme="minorEastAsia" w:hAnsiTheme="minorHAnsi" w:cstheme="minorBidi"/>
          <w:b/>
          <w:bCs/>
        </w:rPr>
        <w:t>0 am)</w:t>
      </w:r>
    </w:p>
    <w:p w14:paraId="305BCD5A" w14:textId="77777777" w:rsidR="002F13A0" w:rsidRPr="002F13A0" w:rsidRDefault="2F41F7CB" w:rsidP="2F41F7CB">
      <w:pPr>
        <w:pStyle w:val="ListParagraph"/>
        <w:numPr>
          <w:ilvl w:val="0"/>
          <w:numId w:val="4"/>
        </w:numPr>
        <w:spacing w:after="0" w:line="240" w:lineRule="auto"/>
        <w:rPr>
          <w:rFonts w:asciiTheme="minorHAnsi" w:eastAsiaTheme="minorEastAsia" w:hAnsiTheme="minorHAnsi" w:cstheme="minorBidi"/>
          <w:b/>
          <w:bCs/>
        </w:rPr>
      </w:pPr>
      <w:r w:rsidRPr="2F41F7CB">
        <w:rPr>
          <w:rFonts w:asciiTheme="minorHAnsi" w:eastAsiaTheme="minorEastAsia" w:hAnsiTheme="minorHAnsi" w:cstheme="minorBidi"/>
          <w:b/>
          <w:bCs/>
        </w:rPr>
        <w:t xml:space="preserve">Drive by van to </w:t>
      </w:r>
      <w:r w:rsidRPr="2F41F7CB">
        <w:rPr>
          <w:rFonts w:asciiTheme="minorHAnsi" w:eastAsiaTheme="minorEastAsia" w:hAnsiTheme="minorHAnsi" w:cstheme="minorBidi"/>
          <w:b/>
          <w:bCs/>
          <w:i/>
          <w:iCs/>
        </w:rPr>
        <w:t>Outdoor Adventure Rafting (OAR)</w:t>
      </w:r>
      <w:r w:rsidRPr="2F41F7CB">
        <w:rPr>
          <w:rFonts w:asciiTheme="minorHAnsi" w:eastAsiaTheme="minorEastAsia" w:hAnsiTheme="minorHAnsi" w:cstheme="minorBidi"/>
          <w:b/>
          <w:bCs/>
        </w:rPr>
        <w:t xml:space="preserve"> campsite, Ocoee River, Tennessee.</w:t>
      </w:r>
    </w:p>
    <w:p w14:paraId="35B90A10" w14:textId="77777777" w:rsidR="00610765" w:rsidRPr="002F13A0" w:rsidRDefault="2F41F7CB" w:rsidP="2F41F7CB">
      <w:pPr>
        <w:pStyle w:val="ListParagraph"/>
        <w:numPr>
          <w:ilvl w:val="0"/>
          <w:numId w:val="4"/>
        </w:numPr>
        <w:spacing w:after="0" w:line="240" w:lineRule="auto"/>
        <w:rPr>
          <w:rFonts w:asciiTheme="minorHAnsi" w:eastAsiaTheme="minorEastAsia" w:hAnsiTheme="minorHAnsi" w:cstheme="minorBidi"/>
          <w:b/>
          <w:bCs/>
        </w:rPr>
      </w:pPr>
      <w:r w:rsidRPr="2F41F7CB">
        <w:rPr>
          <w:rFonts w:asciiTheme="minorHAnsi" w:eastAsiaTheme="minorEastAsia" w:hAnsiTheme="minorHAnsi" w:cstheme="minorBidi"/>
          <w:b/>
          <w:bCs/>
        </w:rPr>
        <w:t>Set up tents, etc.</w:t>
      </w:r>
    </w:p>
    <w:p w14:paraId="58AF89C6" w14:textId="77777777" w:rsidR="00610765" w:rsidRPr="002F13A0" w:rsidRDefault="2F41F7CB" w:rsidP="2F41F7CB">
      <w:pPr>
        <w:pStyle w:val="ListParagraph"/>
        <w:numPr>
          <w:ilvl w:val="0"/>
          <w:numId w:val="4"/>
        </w:numPr>
        <w:spacing w:after="0" w:line="240" w:lineRule="auto"/>
        <w:rPr>
          <w:rFonts w:asciiTheme="minorHAnsi" w:eastAsiaTheme="minorEastAsia" w:hAnsiTheme="minorHAnsi" w:cstheme="minorBidi"/>
          <w:b/>
          <w:bCs/>
        </w:rPr>
      </w:pPr>
      <w:r w:rsidRPr="2F41F7CB">
        <w:rPr>
          <w:rFonts w:asciiTheme="minorHAnsi" w:eastAsiaTheme="minorEastAsia" w:hAnsiTheme="minorHAnsi" w:cstheme="minorBidi"/>
          <w:b/>
          <w:bCs/>
        </w:rPr>
        <w:t>Swimming , games, &amp; sightseeing</w:t>
      </w:r>
    </w:p>
    <w:p w14:paraId="7A08968C" w14:textId="77777777" w:rsidR="00610765" w:rsidRPr="002F13A0" w:rsidRDefault="2F41F7CB" w:rsidP="2F41F7CB">
      <w:pPr>
        <w:pStyle w:val="ListParagraph"/>
        <w:numPr>
          <w:ilvl w:val="0"/>
          <w:numId w:val="4"/>
        </w:numPr>
        <w:spacing w:after="0" w:line="240" w:lineRule="auto"/>
        <w:rPr>
          <w:rFonts w:asciiTheme="minorHAnsi" w:eastAsiaTheme="minorEastAsia" w:hAnsiTheme="minorHAnsi" w:cstheme="minorBidi"/>
          <w:b/>
          <w:bCs/>
        </w:rPr>
      </w:pPr>
      <w:r w:rsidRPr="2F41F7CB">
        <w:rPr>
          <w:rFonts w:asciiTheme="minorHAnsi" w:eastAsiaTheme="minorEastAsia" w:hAnsiTheme="minorHAnsi" w:cstheme="minorBidi"/>
          <w:b/>
          <w:bCs/>
        </w:rPr>
        <w:t>Cookout Dinner</w:t>
      </w:r>
    </w:p>
    <w:p w14:paraId="1791EBFE" w14:textId="77777777" w:rsidR="00DA3413" w:rsidRPr="002F13A0" w:rsidRDefault="2F41F7CB" w:rsidP="2F41F7CB">
      <w:pPr>
        <w:pStyle w:val="ListParagraph"/>
        <w:numPr>
          <w:ilvl w:val="0"/>
          <w:numId w:val="4"/>
        </w:numPr>
        <w:spacing w:after="0" w:line="240" w:lineRule="auto"/>
        <w:rPr>
          <w:rFonts w:asciiTheme="minorHAnsi" w:eastAsiaTheme="minorEastAsia" w:hAnsiTheme="minorHAnsi" w:cstheme="minorBidi"/>
          <w:b/>
          <w:bCs/>
        </w:rPr>
      </w:pPr>
      <w:r w:rsidRPr="2F41F7CB">
        <w:rPr>
          <w:rFonts w:asciiTheme="minorHAnsi" w:eastAsiaTheme="minorEastAsia" w:hAnsiTheme="minorHAnsi" w:cstheme="minorBidi"/>
          <w:b/>
          <w:bCs/>
        </w:rPr>
        <w:t>Campfire/Music/ Stories /Roasting Marshmallows</w:t>
      </w:r>
      <w:r w:rsidR="0016583B">
        <w:br/>
      </w:r>
    </w:p>
    <w:p w14:paraId="562ED78D" w14:textId="29441930" w:rsidR="002F13A0" w:rsidRPr="002F13A0" w:rsidRDefault="00701125" w:rsidP="002F13A0">
      <w:pPr>
        <w:spacing w:after="0" w:line="240" w:lineRule="auto"/>
        <w:ind w:left="360"/>
        <w:rPr>
          <w:rFonts w:asciiTheme="minorHAnsi" w:hAnsiTheme="minorHAnsi" w:cstheme="minorHAnsi"/>
          <w:b/>
        </w:rPr>
      </w:pPr>
      <w:r>
        <w:rPr>
          <w:rFonts w:asciiTheme="minorHAnsi" w:eastAsiaTheme="minorEastAsia" w:hAnsiTheme="minorHAnsi" w:cstheme="minorBidi"/>
          <w:b/>
          <w:bCs/>
          <w:u w:val="single"/>
        </w:rPr>
        <w:t xml:space="preserve">Sunday: July </w:t>
      </w:r>
      <w:r>
        <w:rPr>
          <w:rFonts w:asciiTheme="minorHAnsi" w:eastAsiaTheme="minorEastAsia" w:hAnsiTheme="minorHAnsi" w:cstheme="minorBidi" w:hint="eastAsia"/>
          <w:b/>
          <w:bCs/>
          <w:u w:val="single"/>
          <w:lang w:eastAsia="zh-CN"/>
        </w:rPr>
        <w:t>22</w:t>
      </w:r>
      <w:r w:rsidR="2F41F7CB" w:rsidRPr="2F41F7CB">
        <w:rPr>
          <w:rFonts w:asciiTheme="minorHAnsi" w:eastAsiaTheme="minorEastAsia" w:hAnsiTheme="minorHAnsi" w:cstheme="minorBidi"/>
          <w:b/>
          <w:bCs/>
          <w:u w:val="single"/>
        </w:rPr>
        <w:t>, 201</w:t>
      </w:r>
      <w:r>
        <w:rPr>
          <w:rFonts w:asciiTheme="minorHAnsi" w:eastAsiaTheme="minorEastAsia" w:hAnsiTheme="minorHAnsi" w:cstheme="minorBidi" w:hint="eastAsia"/>
          <w:b/>
          <w:bCs/>
          <w:u w:val="single"/>
          <w:lang w:eastAsia="zh-CN"/>
        </w:rPr>
        <w:t>8</w:t>
      </w:r>
    </w:p>
    <w:p w14:paraId="2E1C4471" w14:textId="77777777" w:rsidR="00610765" w:rsidRPr="002F13A0" w:rsidRDefault="2F41F7CB" w:rsidP="2F41F7CB">
      <w:pPr>
        <w:pStyle w:val="ListParagraph"/>
        <w:numPr>
          <w:ilvl w:val="0"/>
          <w:numId w:val="4"/>
        </w:numPr>
        <w:spacing w:after="0" w:line="240" w:lineRule="auto"/>
        <w:rPr>
          <w:rFonts w:asciiTheme="minorHAnsi" w:eastAsiaTheme="minorEastAsia" w:hAnsiTheme="minorHAnsi" w:cstheme="minorBidi"/>
          <w:b/>
          <w:bCs/>
        </w:rPr>
      </w:pPr>
      <w:r w:rsidRPr="2F41F7CB">
        <w:rPr>
          <w:rFonts w:asciiTheme="minorHAnsi" w:eastAsiaTheme="minorEastAsia" w:hAnsiTheme="minorHAnsi" w:cstheme="minorBidi"/>
          <w:b/>
          <w:bCs/>
        </w:rPr>
        <w:t>Breakfast</w:t>
      </w:r>
    </w:p>
    <w:p w14:paraId="11886C97" w14:textId="068B3AD7" w:rsidR="0016583B" w:rsidRPr="002F13A0" w:rsidRDefault="2F41F7CB" w:rsidP="2F41F7CB">
      <w:pPr>
        <w:pStyle w:val="ListParagraph"/>
        <w:numPr>
          <w:ilvl w:val="0"/>
          <w:numId w:val="4"/>
        </w:numPr>
        <w:spacing w:after="0" w:line="240" w:lineRule="auto"/>
        <w:rPr>
          <w:rFonts w:asciiTheme="minorHAnsi" w:eastAsiaTheme="minorEastAsia" w:hAnsiTheme="minorHAnsi" w:cstheme="minorBidi"/>
          <w:b/>
          <w:bCs/>
        </w:rPr>
      </w:pPr>
      <w:r w:rsidRPr="2F41F7CB">
        <w:rPr>
          <w:rFonts w:asciiTheme="minorHAnsi" w:eastAsiaTheme="minorEastAsia" w:hAnsiTheme="minorHAnsi" w:cstheme="minorBidi"/>
          <w:b/>
          <w:bCs/>
        </w:rPr>
        <w:t>Take down tents &amp; pack gear</w:t>
      </w:r>
      <w:r w:rsidR="00610765">
        <w:br/>
      </w:r>
      <w:r w:rsidR="000E66F7">
        <w:rPr>
          <w:rFonts w:asciiTheme="minorHAnsi" w:eastAsiaTheme="minorEastAsia" w:hAnsiTheme="minorHAnsi" w:cstheme="minorBidi"/>
          <w:b/>
          <w:bCs/>
        </w:rPr>
        <w:t xml:space="preserve">SPECIALTY ADVENTURES:  </w:t>
      </w:r>
      <w:r w:rsidRPr="2F41F7CB">
        <w:rPr>
          <w:rFonts w:asciiTheme="minorHAnsi" w:eastAsiaTheme="minorEastAsia" w:hAnsiTheme="minorHAnsi" w:cstheme="minorBidi"/>
          <w:b/>
          <w:bCs/>
        </w:rPr>
        <w:t xml:space="preserve">Hiking </w:t>
      </w:r>
      <w:r w:rsidRPr="2F41F7CB">
        <w:rPr>
          <w:rFonts w:asciiTheme="minorHAnsi" w:eastAsiaTheme="minorEastAsia" w:hAnsiTheme="minorHAnsi" w:cstheme="minorBidi"/>
          <w:b/>
          <w:bCs/>
          <w:u w:val="single"/>
        </w:rPr>
        <w:t>or</w:t>
      </w:r>
      <w:r w:rsidRPr="2F41F7CB">
        <w:rPr>
          <w:rFonts w:asciiTheme="minorHAnsi" w:eastAsiaTheme="minorEastAsia" w:hAnsiTheme="minorHAnsi" w:cstheme="minorBidi"/>
          <w:b/>
          <w:bCs/>
        </w:rPr>
        <w:t xml:space="preserve"> Rafting</w:t>
      </w:r>
    </w:p>
    <w:p w14:paraId="7232168D" w14:textId="77777777" w:rsidR="00610765" w:rsidRPr="002F13A0" w:rsidRDefault="2F41F7CB" w:rsidP="2F41F7CB">
      <w:pPr>
        <w:pStyle w:val="ListParagraph"/>
        <w:numPr>
          <w:ilvl w:val="0"/>
          <w:numId w:val="4"/>
        </w:numPr>
        <w:spacing w:after="0" w:line="240" w:lineRule="auto"/>
        <w:rPr>
          <w:rFonts w:asciiTheme="minorHAnsi" w:eastAsiaTheme="minorEastAsia" w:hAnsiTheme="minorHAnsi" w:cstheme="minorBidi"/>
          <w:b/>
          <w:bCs/>
        </w:rPr>
      </w:pPr>
      <w:r w:rsidRPr="2F41F7CB">
        <w:rPr>
          <w:rFonts w:asciiTheme="minorHAnsi" w:eastAsiaTheme="minorEastAsia" w:hAnsiTheme="minorHAnsi" w:cstheme="minorBidi"/>
          <w:b/>
          <w:bCs/>
        </w:rPr>
        <w:t>Dinner</w:t>
      </w:r>
    </w:p>
    <w:p w14:paraId="780B69F5" w14:textId="77777777" w:rsidR="00610765" w:rsidRPr="002F13A0" w:rsidRDefault="2F41F7CB" w:rsidP="2F41F7CB">
      <w:pPr>
        <w:pStyle w:val="ListParagraph"/>
        <w:numPr>
          <w:ilvl w:val="0"/>
          <w:numId w:val="4"/>
        </w:numPr>
        <w:spacing w:after="0" w:line="240" w:lineRule="auto"/>
        <w:rPr>
          <w:rFonts w:asciiTheme="minorHAnsi" w:eastAsiaTheme="minorEastAsia" w:hAnsiTheme="minorHAnsi" w:cstheme="minorBidi"/>
          <w:b/>
          <w:bCs/>
        </w:rPr>
      </w:pPr>
      <w:r w:rsidRPr="2F41F7CB">
        <w:rPr>
          <w:rFonts w:asciiTheme="minorHAnsi" w:eastAsiaTheme="minorEastAsia" w:hAnsiTheme="minorHAnsi" w:cstheme="minorBidi"/>
          <w:b/>
          <w:bCs/>
        </w:rPr>
        <w:t>Drive back to Georgia Tech</w:t>
      </w:r>
    </w:p>
    <w:p w14:paraId="24CA4C3B" w14:textId="77777777" w:rsidR="002F13A0" w:rsidRPr="002F13A0" w:rsidRDefault="002F13A0" w:rsidP="002F13A0">
      <w:pPr>
        <w:pStyle w:val="ListParagraph"/>
        <w:spacing w:after="0" w:line="240" w:lineRule="auto"/>
        <w:rPr>
          <w:rFonts w:asciiTheme="minorHAnsi" w:hAnsiTheme="minorHAnsi" w:cstheme="minorHAnsi"/>
          <w:b/>
        </w:rPr>
      </w:pPr>
    </w:p>
    <w:p w14:paraId="047782E7" w14:textId="77777777" w:rsidR="002F13A0" w:rsidRPr="00D05325" w:rsidRDefault="2F41F7CB" w:rsidP="002F13A0">
      <w:pPr>
        <w:spacing w:after="0" w:line="240" w:lineRule="auto"/>
        <w:rPr>
          <w:rFonts w:asciiTheme="minorHAnsi" w:hAnsiTheme="minorHAnsi" w:cstheme="minorHAnsi"/>
          <w:b/>
          <w:color w:val="C00000"/>
          <w:sz w:val="32"/>
          <w:szCs w:val="32"/>
          <w:u w:val="single"/>
        </w:rPr>
      </w:pPr>
      <w:r w:rsidRPr="2F41F7CB">
        <w:rPr>
          <w:rFonts w:asciiTheme="minorHAnsi" w:eastAsiaTheme="minorEastAsia" w:hAnsiTheme="minorHAnsi" w:cstheme="minorBidi"/>
          <w:b/>
          <w:bCs/>
          <w:color w:val="C00000"/>
          <w:sz w:val="32"/>
          <w:szCs w:val="32"/>
          <w:u w:val="single"/>
        </w:rPr>
        <w:t>SPECIALTY ADVENTURES:  Choose One</w:t>
      </w:r>
    </w:p>
    <w:p w14:paraId="4FAF77B2" w14:textId="77777777" w:rsidR="002F13A0" w:rsidRPr="002F13A0" w:rsidRDefault="002F13A0" w:rsidP="002F13A0">
      <w:pPr>
        <w:pStyle w:val="ListParagraph"/>
        <w:spacing w:after="0" w:line="240" w:lineRule="auto"/>
        <w:rPr>
          <w:rFonts w:asciiTheme="minorHAnsi" w:hAnsiTheme="minorHAnsi" w:cstheme="minorHAnsi"/>
          <w:b/>
        </w:rPr>
      </w:pPr>
    </w:p>
    <w:p w14:paraId="6118AE05" w14:textId="77777777" w:rsidR="002F13A0" w:rsidRPr="002F13A0" w:rsidRDefault="002F13A0" w:rsidP="002F13A0">
      <w:pPr>
        <w:spacing w:after="0"/>
        <w:rPr>
          <w:rFonts w:asciiTheme="minorHAnsi" w:hAnsiTheme="minorHAnsi" w:cstheme="minorHAnsi"/>
          <w:b/>
          <w:noProof/>
          <w:sz w:val="32"/>
          <w:szCs w:val="32"/>
        </w:rPr>
      </w:pPr>
      <w:r w:rsidRPr="002F13A0">
        <w:rPr>
          <w:rFonts w:asciiTheme="minorHAnsi" w:hAnsiTheme="minorHAnsi" w:cstheme="minorHAnsi"/>
          <w:b/>
          <w:noProof/>
          <w:sz w:val="32"/>
          <w:szCs w:val="32"/>
          <w:u w:val="single"/>
        </w:rPr>
        <w:t>OPTION 1</w:t>
      </w:r>
      <w:r w:rsidRPr="002F13A0">
        <w:rPr>
          <w:rFonts w:asciiTheme="minorHAnsi" w:hAnsiTheme="minorHAnsi" w:cstheme="minorHAnsi"/>
          <w:b/>
          <w:noProof/>
          <w:sz w:val="32"/>
          <w:szCs w:val="32"/>
        </w:rPr>
        <w:t>:  HIKING</w:t>
      </w:r>
      <w:r w:rsidR="00817CAB">
        <w:rPr>
          <w:rFonts w:asciiTheme="minorHAnsi" w:hAnsiTheme="minorHAnsi" w:cstheme="minorHAnsi"/>
          <w:b/>
          <w:noProof/>
          <w:sz w:val="32"/>
          <w:szCs w:val="32"/>
        </w:rPr>
        <w:t xml:space="preserve">                                                                                               </w:t>
      </w:r>
    </w:p>
    <w:p w14:paraId="11B456AE" w14:textId="5E19D21C" w:rsidR="00B26EAB" w:rsidRPr="002F13A0" w:rsidRDefault="00817CAB" w:rsidP="002F13A0">
      <w:pPr>
        <w:spacing w:after="0"/>
        <w:rPr>
          <w:rFonts w:asciiTheme="minorHAnsi" w:hAnsiTheme="minorHAnsi" w:cstheme="minorHAnsi"/>
        </w:rPr>
      </w:pPr>
      <w:r>
        <w:rPr>
          <w:rFonts w:asciiTheme="minorHAnsi" w:hAnsiTheme="minorHAnsi" w:cstheme="minorHAnsi"/>
          <w:noProof/>
          <w:lang w:eastAsia="zh-CN"/>
        </w:rPr>
        <w:drawing>
          <wp:anchor distT="0" distB="0" distL="114300" distR="114300" simplePos="0" relativeHeight="251661312" behindDoc="0" locked="0" layoutInCell="1" allowOverlap="1" wp14:anchorId="4CCAF8C7" wp14:editId="07777777">
            <wp:simplePos x="0" y="0"/>
            <wp:positionH relativeFrom="column">
              <wp:posOffset>-85725</wp:posOffset>
            </wp:positionH>
            <wp:positionV relativeFrom="paragraph">
              <wp:posOffset>80010</wp:posOffset>
            </wp:positionV>
            <wp:extent cx="1933575" cy="1314450"/>
            <wp:effectExtent l="19050" t="0" r="9525" b="0"/>
            <wp:wrapSquare wrapText="bothSides"/>
            <wp:docPr id="1" name="Picture 0" descr="Sweetwater_BPDH_Su05_ba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etwater_BPDH_Su05_backs.JPG"/>
                    <pic:cNvPicPr/>
                  </pic:nvPicPr>
                  <pic:blipFill>
                    <a:blip r:embed="rId7" cstate="print"/>
                    <a:srcRect t="10714"/>
                    <a:stretch>
                      <a:fillRect/>
                    </a:stretch>
                  </pic:blipFill>
                  <pic:spPr>
                    <a:xfrm>
                      <a:off x="0" y="0"/>
                      <a:ext cx="1933575" cy="1314450"/>
                    </a:xfrm>
                    <a:prstGeom prst="rect">
                      <a:avLst/>
                    </a:prstGeom>
                  </pic:spPr>
                </pic:pic>
              </a:graphicData>
            </a:graphic>
          </wp:anchor>
        </w:drawing>
      </w:r>
      <w:r w:rsidR="002F13A0" w:rsidRPr="2F41F7CB">
        <w:rPr>
          <w:rFonts w:asciiTheme="minorHAnsi" w:eastAsiaTheme="minorEastAsia" w:hAnsiTheme="minorHAnsi" w:cstheme="minorBidi"/>
          <w:noProof/>
        </w:rPr>
        <w:t xml:space="preserve"> </w:t>
      </w:r>
      <w:r w:rsidR="002F13A0" w:rsidRPr="2F41F7CB">
        <w:rPr>
          <w:rFonts w:asciiTheme="minorHAnsi" w:eastAsiaTheme="minorEastAsia" w:hAnsiTheme="minorHAnsi" w:cstheme="minorBidi"/>
        </w:rPr>
        <w:t>Join us</w:t>
      </w:r>
      <w:r w:rsidR="007D49C3" w:rsidRPr="2F41F7CB">
        <w:rPr>
          <w:rFonts w:asciiTheme="minorHAnsi" w:eastAsiaTheme="minorEastAsia" w:hAnsiTheme="minorHAnsi" w:cstheme="minorBidi"/>
        </w:rPr>
        <w:t xml:space="preserve"> on a </w:t>
      </w:r>
      <w:r w:rsidR="002F13A0" w:rsidRPr="2F41F7CB">
        <w:rPr>
          <w:rFonts w:asciiTheme="minorHAnsi" w:eastAsiaTheme="minorEastAsia" w:hAnsiTheme="minorHAnsi" w:cstheme="minorBidi"/>
        </w:rPr>
        <w:t xml:space="preserve">moderately strenuous 8-mile </w:t>
      </w:r>
      <w:r w:rsidR="007D49C3" w:rsidRPr="2F41F7CB">
        <w:rPr>
          <w:rFonts w:asciiTheme="minorHAnsi" w:eastAsiaTheme="minorEastAsia" w:hAnsiTheme="minorHAnsi" w:cstheme="minorBidi"/>
        </w:rPr>
        <w:t>hik</w:t>
      </w:r>
      <w:r w:rsidR="002F13A0" w:rsidRPr="2F41F7CB">
        <w:rPr>
          <w:rFonts w:asciiTheme="minorHAnsi" w:eastAsiaTheme="minorEastAsia" w:hAnsiTheme="minorHAnsi" w:cstheme="minorBidi"/>
        </w:rPr>
        <w:t>e</w:t>
      </w:r>
      <w:r w:rsidR="00B26EAB" w:rsidRPr="2F41F7CB">
        <w:rPr>
          <w:rFonts w:asciiTheme="minorHAnsi" w:eastAsiaTheme="minorEastAsia" w:hAnsiTheme="minorHAnsi" w:cstheme="minorBidi"/>
        </w:rPr>
        <w:t xml:space="preserve"> through the Tennessee hills.</w:t>
      </w:r>
      <w:r w:rsidR="00660B49" w:rsidRPr="2F41F7CB">
        <w:rPr>
          <w:rFonts w:asciiTheme="minorHAnsi" w:eastAsiaTheme="minorEastAsia" w:hAnsiTheme="minorHAnsi" w:cstheme="minorBidi"/>
        </w:rPr>
        <w:t xml:space="preserve">  </w:t>
      </w:r>
      <w:r w:rsidR="00EE45CD" w:rsidRPr="2F41F7CB">
        <w:rPr>
          <w:rFonts w:asciiTheme="minorHAnsi" w:eastAsiaTheme="minorEastAsia" w:hAnsiTheme="minorHAnsi" w:cstheme="minorBidi"/>
        </w:rPr>
        <w:t>H</w:t>
      </w:r>
      <w:r w:rsidR="002F13A0" w:rsidRPr="2F41F7CB">
        <w:rPr>
          <w:rFonts w:asciiTheme="minorHAnsi" w:eastAsiaTheme="minorEastAsia" w:hAnsiTheme="minorHAnsi" w:cstheme="minorBidi"/>
        </w:rPr>
        <w:t>ike</w:t>
      </w:r>
      <w:r w:rsidR="00C843D3" w:rsidRPr="2F41F7CB">
        <w:rPr>
          <w:rFonts w:asciiTheme="minorHAnsi" w:eastAsiaTheme="minorEastAsia" w:hAnsiTheme="minorHAnsi" w:cstheme="minorBidi"/>
        </w:rPr>
        <w:t xml:space="preserve"> 5-6 hours n</w:t>
      </w:r>
      <w:r w:rsidR="002F13A0" w:rsidRPr="2F41F7CB">
        <w:rPr>
          <w:rFonts w:asciiTheme="minorHAnsi" w:eastAsiaTheme="minorEastAsia" w:hAnsiTheme="minorHAnsi" w:cstheme="minorBidi"/>
        </w:rPr>
        <w:t>ear the</w:t>
      </w:r>
      <w:r w:rsidR="00660B49" w:rsidRPr="2F41F7CB">
        <w:rPr>
          <w:rFonts w:asciiTheme="minorHAnsi" w:eastAsiaTheme="minorEastAsia" w:hAnsiTheme="minorHAnsi" w:cstheme="minorBidi"/>
        </w:rPr>
        <w:t xml:space="preserve"> Ocoee</w:t>
      </w:r>
      <w:r w:rsidR="0016583B" w:rsidRPr="2F41F7CB">
        <w:rPr>
          <w:rFonts w:asciiTheme="minorHAnsi" w:eastAsiaTheme="minorEastAsia" w:hAnsiTheme="minorHAnsi" w:cstheme="minorBidi"/>
        </w:rPr>
        <w:t xml:space="preserve"> River</w:t>
      </w:r>
      <w:r w:rsidR="00660B49" w:rsidRPr="2F41F7CB">
        <w:rPr>
          <w:rFonts w:asciiTheme="minorHAnsi" w:eastAsiaTheme="minorEastAsia" w:hAnsiTheme="minorHAnsi" w:cstheme="minorBidi"/>
        </w:rPr>
        <w:t xml:space="preserve">. </w:t>
      </w:r>
      <w:r w:rsidR="00EE45CD" w:rsidRPr="2F41F7CB">
        <w:rPr>
          <w:rFonts w:asciiTheme="minorHAnsi" w:eastAsiaTheme="minorEastAsia" w:hAnsiTheme="minorHAnsi" w:cstheme="minorBidi"/>
        </w:rPr>
        <w:t>This is a g</w:t>
      </w:r>
      <w:r w:rsidR="002F13A0" w:rsidRPr="2F41F7CB">
        <w:rPr>
          <w:rFonts w:asciiTheme="minorHAnsi" w:eastAsiaTheme="minorEastAsia" w:hAnsiTheme="minorHAnsi" w:cstheme="minorBidi"/>
        </w:rPr>
        <w:t>reat opportunity to get some exercise, see a wonderful array of plant-life and geology, and to enjoy scenic Tennessee.  Play in a great waterfall and swim in the crystal clear lake afterwards.</w:t>
      </w:r>
    </w:p>
    <w:p w14:paraId="5C641A5E" w14:textId="77777777" w:rsidR="002F13A0" w:rsidRPr="002F13A0" w:rsidRDefault="002F13A0" w:rsidP="00610765">
      <w:pPr>
        <w:spacing w:after="0"/>
        <w:rPr>
          <w:rFonts w:asciiTheme="minorHAnsi" w:hAnsiTheme="minorHAnsi" w:cstheme="minorHAnsi"/>
          <w:b/>
          <w:i/>
        </w:rPr>
      </w:pPr>
    </w:p>
    <w:p w14:paraId="773385FC" w14:textId="77777777" w:rsidR="007F4621" w:rsidRPr="002F13A0" w:rsidRDefault="2F41F7CB" w:rsidP="00610765">
      <w:pPr>
        <w:spacing w:after="0"/>
        <w:rPr>
          <w:rFonts w:asciiTheme="minorHAnsi" w:hAnsiTheme="minorHAnsi" w:cstheme="minorHAnsi"/>
          <w:b/>
          <w:i/>
        </w:rPr>
      </w:pPr>
      <w:r w:rsidRPr="2F41F7CB">
        <w:rPr>
          <w:rFonts w:asciiTheme="minorHAnsi" w:eastAsiaTheme="minorEastAsia" w:hAnsiTheme="minorHAnsi" w:cstheme="minorBidi"/>
          <w:b/>
          <w:bCs/>
          <w:i/>
          <w:iCs/>
        </w:rPr>
        <w:t>You must be in good physical condition and have sturdy shoes for walking.  See the “What to Bring” list for more details.  You do not need specialty equipment.  You must have sturdy walking shoes.</w:t>
      </w:r>
    </w:p>
    <w:p w14:paraId="0D92DAB6" w14:textId="77777777" w:rsidR="00F970F5" w:rsidRDefault="00F970F5" w:rsidP="008C3CC7">
      <w:pPr>
        <w:spacing w:after="0"/>
        <w:rPr>
          <w:rFonts w:asciiTheme="minorHAnsi" w:hAnsiTheme="minorHAnsi" w:cstheme="minorHAnsi"/>
          <w:b/>
          <w:noProof/>
          <w:sz w:val="32"/>
          <w:szCs w:val="32"/>
          <w:u w:val="single"/>
        </w:rPr>
      </w:pPr>
    </w:p>
    <w:p w14:paraId="647181D0" w14:textId="5BDC6FD3" w:rsidR="00B26EAB" w:rsidRPr="002F13A0" w:rsidRDefault="2F41F7CB" w:rsidP="2F41F7CB">
      <w:pPr>
        <w:spacing w:after="0"/>
      </w:pPr>
      <w:r w:rsidRPr="2F41F7CB">
        <w:rPr>
          <w:rFonts w:asciiTheme="minorHAnsi" w:eastAsiaTheme="minorEastAsia" w:hAnsiTheme="minorHAnsi" w:cstheme="minorBidi"/>
          <w:b/>
          <w:bCs/>
          <w:noProof/>
          <w:sz w:val="32"/>
          <w:szCs w:val="32"/>
          <w:u w:val="single"/>
        </w:rPr>
        <w:t xml:space="preserve">OPTION </w:t>
      </w:r>
      <w:r w:rsidR="000E66F7">
        <w:rPr>
          <w:rFonts w:asciiTheme="minorHAnsi" w:eastAsiaTheme="minorEastAsia" w:hAnsiTheme="minorHAnsi" w:cstheme="minorBidi"/>
          <w:b/>
          <w:bCs/>
          <w:noProof/>
          <w:sz w:val="32"/>
          <w:szCs w:val="32"/>
          <w:u w:val="single"/>
        </w:rPr>
        <w:t>2</w:t>
      </w:r>
      <w:r w:rsidRPr="2F41F7CB">
        <w:rPr>
          <w:rFonts w:asciiTheme="minorHAnsi" w:eastAsiaTheme="minorEastAsia" w:hAnsiTheme="minorHAnsi" w:cstheme="minorBidi"/>
          <w:b/>
          <w:bCs/>
          <w:noProof/>
          <w:sz w:val="32"/>
          <w:szCs w:val="32"/>
        </w:rPr>
        <w:t xml:space="preserve">:  WHITEWATER RAFTING       </w:t>
      </w:r>
    </w:p>
    <w:p w14:paraId="3F8E7EC6" w14:textId="678D5AB5" w:rsidR="00B26EAB" w:rsidRPr="002F13A0" w:rsidRDefault="2F41F7CB" w:rsidP="2F41F7CB">
      <w:pPr>
        <w:spacing w:after="0"/>
        <w:rPr>
          <w:rFonts w:asciiTheme="minorHAnsi" w:hAnsiTheme="minorHAnsi" w:cstheme="minorHAnsi"/>
          <w:b/>
          <w:u w:val="single"/>
        </w:rPr>
      </w:pPr>
      <w:r w:rsidRPr="2F41F7CB">
        <w:rPr>
          <w:rFonts w:asciiTheme="minorHAnsi" w:eastAsiaTheme="minorEastAsia" w:hAnsiTheme="minorHAnsi" w:cstheme="minorBidi"/>
          <w:b/>
          <w:bCs/>
          <w:noProof/>
          <w:sz w:val="32"/>
          <w:szCs w:val="32"/>
        </w:rPr>
        <w:t xml:space="preserve">                                                      </w:t>
      </w:r>
      <w:r w:rsidR="008A2CEA">
        <w:rPr>
          <w:noProof/>
          <w:lang w:eastAsia="zh-CN"/>
        </w:rPr>
        <w:drawing>
          <wp:inline distT="0" distB="0" distL="0" distR="0" wp14:anchorId="1AFFE9C1" wp14:editId="56100E0B">
            <wp:extent cx="3505200" cy="2336800"/>
            <wp:effectExtent l="0" t="0" r="0" b="6350"/>
            <wp:docPr id="1497623319" name="picture" descr="OB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3505200" cy="2336800"/>
                    </a:xfrm>
                    <a:prstGeom prst="rect">
                      <a:avLst/>
                    </a:prstGeom>
                  </pic:spPr>
                </pic:pic>
              </a:graphicData>
            </a:graphic>
          </wp:inline>
        </w:drawing>
      </w:r>
    </w:p>
    <w:p w14:paraId="576366FA" w14:textId="749984E0" w:rsidR="00660B49" w:rsidRDefault="2F41F7CB" w:rsidP="00610765">
      <w:pPr>
        <w:spacing w:after="0"/>
        <w:rPr>
          <w:rFonts w:asciiTheme="minorHAnsi" w:hAnsiTheme="minorHAnsi" w:cstheme="minorHAnsi"/>
        </w:rPr>
      </w:pPr>
      <w:r w:rsidRPr="2F41F7CB">
        <w:rPr>
          <w:rFonts w:asciiTheme="minorHAnsi" w:eastAsiaTheme="minorEastAsia" w:hAnsiTheme="minorHAnsi" w:cstheme="minorBidi"/>
        </w:rPr>
        <w:t>Join us for some fun &amp; excitement on the Ocoee River.  This is a one of the best whitewater rafting streams there is! Certainly the best in the southeastern United States and easily one of the top 5 rafting rivers in America.</w:t>
      </w:r>
    </w:p>
    <w:p w14:paraId="7DCE375C" w14:textId="77777777" w:rsidR="008C3CC7" w:rsidRPr="002F13A0" w:rsidRDefault="008C3CC7" w:rsidP="00610765">
      <w:pPr>
        <w:spacing w:after="0"/>
        <w:rPr>
          <w:rFonts w:asciiTheme="minorHAnsi" w:hAnsiTheme="minorHAnsi" w:cstheme="minorHAnsi"/>
        </w:rPr>
      </w:pPr>
    </w:p>
    <w:p w14:paraId="5409251C" w14:textId="482F2181" w:rsidR="00660B49" w:rsidRDefault="2F41F7CB" w:rsidP="00610765">
      <w:pPr>
        <w:spacing w:after="0"/>
        <w:rPr>
          <w:rFonts w:asciiTheme="minorHAnsi" w:hAnsiTheme="minorHAnsi" w:cstheme="minorHAnsi"/>
        </w:rPr>
      </w:pPr>
      <w:r w:rsidRPr="2F41F7CB">
        <w:rPr>
          <w:rFonts w:asciiTheme="minorHAnsi" w:eastAsiaTheme="minorEastAsia" w:hAnsiTheme="minorHAnsi" w:cstheme="minorBidi"/>
        </w:rPr>
        <w:t xml:space="preserve">If you are comfortable with your swimming skills, and like high adventure, this trip is for you.   You are sure to get wet and laugh a lot. This trip will be professionally guided by OAR River Guides, </w:t>
      </w:r>
      <w:hyperlink r:id="rId9">
        <w:r w:rsidRPr="2F41F7CB">
          <w:rPr>
            <w:rStyle w:val="Hyperlink"/>
            <w:rFonts w:asciiTheme="minorHAnsi" w:eastAsiaTheme="minorEastAsia" w:hAnsiTheme="minorHAnsi" w:cstheme="minorBidi"/>
          </w:rPr>
          <w:t>http://www.raft.com/</w:t>
        </w:r>
      </w:hyperlink>
      <w:r w:rsidRPr="2F41F7CB">
        <w:rPr>
          <w:rFonts w:asciiTheme="minorHAnsi" w:eastAsiaTheme="minorEastAsia" w:hAnsiTheme="minorHAnsi" w:cstheme="minorBidi"/>
        </w:rPr>
        <w:t xml:space="preserve"> with Georgia Tech students along, too..  You will be asked to sign their liability/legal forms before getting on the river.</w:t>
      </w:r>
    </w:p>
    <w:p w14:paraId="32F1BF30" w14:textId="77777777" w:rsidR="008C3CC7" w:rsidRPr="002F13A0" w:rsidRDefault="008C3CC7" w:rsidP="00610765">
      <w:pPr>
        <w:spacing w:after="0"/>
        <w:rPr>
          <w:rFonts w:asciiTheme="minorHAnsi" w:hAnsiTheme="minorHAnsi" w:cstheme="minorHAnsi"/>
        </w:rPr>
      </w:pPr>
    </w:p>
    <w:p w14:paraId="59E00198" w14:textId="3E02579C" w:rsidR="00537081" w:rsidRDefault="2F41F7CB" w:rsidP="00610765">
      <w:pPr>
        <w:spacing w:after="0"/>
        <w:rPr>
          <w:rFonts w:asciiTheme="minorHAnsi" w:hAnsiTheme="minorHAnsi" w:cstheme="minorHAnsi"/>
        </w:rPr>
      </w:pPr>
      <w:r w:rsidRPr="2F41F7CB">
        <w:rPr>
          <w:rFonts w:asciiTheme="minorHAnsi" w:eastAsiaTheme="minorEastAsia" w:hAnsiTheme="minorHAnsi" w:cstheme="minorBidi"/>
          <w:b/>
          <w:bCs/>
        </w:rPr>
        <w:t xml:space="preserve">You must be in good physical condition and be able to swim reasonably well.  </w:t>
      </w:r>
      <w:r w:rsidRPr="2F41F7CB">
        <w:rPr>
          <w:rFonts w:asciiTheme="minorHAnsi" w:eastAsiaTheme="minorEastAsia" w:hAnsiTheme="minorHAnsi" w:cstheme="minorBidi"/>
        </w:rPr>
        <w:t xml:space="preserve">The Upper and Middle sections of the Ocoee River are over 8 miles of continuous Class III and IV whitewater. </w:t>
      </w:r>
    </w:p>
    <w:p w14:paraId="78A47E07" w14:textId="77777777" w:rsidR="00537081" w:rsidRDefault="00537081" w:rsidP="00610765">
      <w:pPr>
        <w:spacing w:after="0"/>
        <w:rPr>
          <w:rFonts w:asciiTheme="minorHAnsi" w:hAnsiTheme="minorHAnsi" w:cstheme="minorHAnsi"/>
        </w:rPr>
      </w:pPr>
    </w:p>
    <w:p w14:paraId="2E9E1347" w14:textId="77777777" w:rsidR="000F6791" w:rsidRPr="002F13A0" w:rsidRDefault="2F41F7CB" w:rsidP="00D019F0">
      <w:pPr>
        <w:spacing w:after="0"/>
        <w:rPr>
          <w:rFonts w:asciiTheme="minorHAnsi" w:hAnsiTheme="minorHAnsi" w:cstheme="minorHAnsi"/>
          <w:b/>
          <w:i/>
        </w:rPr>
      </w:pPr>
      <w:r w:rsidRPr="2F41F7CB">
        <w:rPr>
          <w:rFonts w:asciiTheme="minorHAnsi" w:eastAsiaTheme="minorEastAsia" w:hAnsiTheme="minorHAnsi" w:cstheme="minorBidi"/>
          <w:b/>
          <w:bCs/>
          <w:i/>
          <w:iCs/>
        </w:rPr>
        <w:t xml:space="preserve">Before deciding on whether to sign up, please view the video here: </w:t>
      </w:r>
      <w:hyperlink r:id="rId10">
        <w:r w:rsidRPr="2F41F7CB">
          <w:rPr>
            <w:rStyle w:val="Hyperlink"/>
            <w:rFonts w:asciiTheme="minorHAnsi" w:eastAsiaTheme="minorEastAsia" w:hAnsiTheme="minorHAnsi" w:cstheme="minorBidi"/>
            <w:b/>
            <w:bCs/>
            <w:i/>
            <w:iCs/>
          </w:rPr>
          <w:t>http://www.raft.com/</w:t>
        </w:r>
      </w:hyperlink>
      <w:r w:rsidRPr="2F41F7CB">
        <w:rPr>
          <w:rFonts w:asciiTheme="minorHAnsi" w:eastAsiaTheme="minorEastAsia" w:hAnsiTheme="minorHAnsi" w:cstheme="minorBidi"/>
          <w:b/>
          <w:bCs/>
          <w:i/>
          <w:iCs/>
        </w:rPr>
        <w:t>.</w:t>
      </w:r>
    </w:p>
    <w:p w14:paraId="2D848CA0" w14:textId="77777777" w:rsidR="00D019F0" w:rsidRDefault="00D019F0" w:rsidP="00D019F0">
      <w:pPr>
        <w:spacing w:after="0"/>
        <w:jc w:val="center"/>
        <w:rPr>
          <w:rFonts w:asciiTheme="minorHAnsi" w:hAnsiTheme="minorHAnsi" w:cstheme="minorHAnsi"/>
          <w:i/>
          <w:color w:val="C00000"/>
          <w:sz w:val="32"/>
          <w:szCs w:val="32"/>
        </w:rPr>
      </w:pPr>
    </w:p>
    <w:p w14:paraId="2EAD92FB" w14:textId="77777777" w:rsidR="007F70BF" w:rsidRDefault="2F41F7CB" w:rsidP="00D019F0">
      <w:pPr>
        <w:spacing w:after="0"/>
        <w:rPr>
          <w:rFonts w:asciiTheme="minorHAnsi" w:hAnsiTheme="minorHAnsi" w:cstheme="minorHAnsi"/>
          <w:i/>
          <w:color w:val="C00000"/>
          <w:sz w:val="32"/>
          <w:szCs w:val="32"/>
        </w:rPr>
      </w:pPr>
      <w:r w:rsidRPr="2F41F7CB">
        <w:rPr>
          <w:rFonts w:asciiTheme="minorHAnsi" w:eastAsiaTheme="minorEastAsia" w:hAnsiTheme="minorHAnsi" w:cstheme="minorBidi"/>
          <w:b/>
          <w:bCs/>
          <w:i/>
          <w:iCs/>
          <w:color w:val="C00000"/>
          <w:sz w:val="32"/>
          <w:szCs w:val="32"/>
        </w:rPr>
        <w:t>Questions?</w:t>
      </w:r>
      <w:r w:rsidRPr="2F41F7CB">
        <w:rPr>
          <w:rFonts w:asciiTheme="minorHAnsi" w:eastAsiaTheme="minorEastAsia" w:hAnsiTheme="minorHAnsi" w:cstheme="minorBidi"/>
          <w:i/>
          <w:iCs/>
          <w:color w:val="C00000"/>
          <w:sz w:val="32"/>
          <w:szCs w:val="32"/>
        </w:rPr>
        <w:t xml:space="preserve">   </w:t>
      </w:r>
      <w:r w:rsidRPr="2F41F7CB">
        <w:rPr>
          <w:rFonts w:asciiTheme="minorHAnsi" w:eastAsiaTheme="minorEastAsia" w:hAnsiTheme="minorHAnsi" w:cstheme="minorBidi"/>
          <w:i/>
          <w:iCs/>
          <w:color w:val="000000" w:themeColor="text1"/>
          <w:sz w:val="32"/>
          <w:szCs w:val="32"/>
        </w:rPr>
        <w:t xml:space="preserve">E-mail </w:t>
      </w:r>
      <w:hyperlink r:id="rId11">
        <w:r w:rsidRPr="2F41F7CB">
          <w:rPr>
            <w:rStyle w:val="Hyperlink"/>
            <w:rFonts w:asciiTheme="minorHAnsi" w:eastAsiaTheme="minorEastAsia" w:hAnsiTheme="minorHAnsi" w:cstheme="minorBidi"/>
            <w:i/>
            <w:iCs/>
            <w:sz w:val="32"/>
            <w:szCs w:val="32"/>
          </w:rPr>
          <w:t>david.knobbe@crc.gatech.edu</w:t>
        </w:r>
      </w:hyperlink>
      <w:r w:rsidRPr="2F41F7CB">
        <w:rPr>
          <w:rFonts w:asciiTheme="minorHAnsi" w:eastAsiaTheme="minorEastAsia" w:hAnsiTheme="minorHAnsi" w:cstheme="minorBidi"/>
          <w:i/>
          <w:iCs/>
          <w:color w:val="C00000"/>
          <w:sz w:val="32"/>
          <w:szCs w:val="32"/>
        </w:rPr>
        <w:t>.</w:t>
      </w:r>
    </w:p>
    <w:p w14:paraId="38252D05" w14:textId="77777777" w:rsidR="00D019F0" w:rsidRDefault="00D019F0" w:rsidP="00D019F0">
      <w:pPr>
        <w:spacing w:after="0"/>
        <w:jc w:val="center"/>
        <w:rPr>
          <w:rFonts w:asciiTheme="minorHAnsi" w:hAnsiTheme="minorHAnsi" w:cstheme="minorHAnsi"/>
          <w:i/>
          <w:color w:val="C00000"/>
          <w:sz w:val="32"/>
          <w:szCs w:val="32"/>
        </w:rPr>
      </w:pPr>
    </w:p>
    <w:p w14:paraId="5570FF52" w14:textId="77777777" w:rsidR="005E6142" w:rsidRDefault="005E6142" w:rsidP="007F70BF">
      <w:pPr>
        <w:spacing w:after="0" w:line="240" w:lineRule="auto"/>
        <w:jc w:val="center"/>
        <w:rPr>
          <w:b/>
          <w:i/>
          <w:color w:val="000000" w:themeColor="text1"/>
          <w:sz w:val="28"/>
          <w:szCs w:val="28"/>
        </w:rPr>
      </w:pPr>
    </w:p>
    <w:p w14:paraId="4FD4658E" w14:textId="77777777" w:rsidR="005E6142" w:rsidRDefault="005E6142">
      <w:pPr>
        <w:spacing w:after="0" w:line="240" w:lineRule="auto"/>
        <w:rPr>
          <w:b/>
          <w:i/>
          <w:color w:val="000000" w:themeColor="text1"/>
          <w:sz w:val="28"/>
          <w:szCs w:val="28"/>
        </w:rPr>
      </w:pPr>
      <w:r>
        <w:rPr>
          <w:b/>
          <w:i/>
          <w:color w:val="000000" w:themeColor="text1"/>
          <w:sz w:val="28"/>
          <w:szCs w:val="28"/>
        </w:rPr>
        <w:br w:type="page"/>
      </w:r>
    </w:p>
    <w:p w14:paraId="3D4860A9" w14:textId="77777777" w:rsidR="001A6F7A" w:rsidRPr="001A6F7A" w:rsidRDefault="2F41F7CB" w:rsidP="007F70BF">
      <w:pPr>
        <w:spacing w:after="0" w:line="240" w:lineRule="auto"/>
        <w:jc w:val="center"/>
        <w:rPr>
          <w:b/>
          <w:i/>
          <w:color w:val="000000" w:themeColor="text1"/>
          <w:sz w:val="28"/>
          <w:szCs w:val="28"/>
        </w:rPr>
      </w:pPr>
      <w:r w:rsidRPr="2F41F7CB">
        <w:rPr>
          <w:b/>
          <w:bCs/>
          <w:i/>
          <w:iCs/>
          <w:color w:val="000000" w:themeColor="text1"/>
          <w:sz w:val="28"/>
          <w:szCs w:val="28"/>
        </w:rPr>
        <w:lastRenderedPageBreak/>
        <w:t>HOW TO DRESS / WHAT TO BRING</w:t>
      </w:r>
    </w:p>
    <w:p w14:paraId="46A9BC31" w14:textId="77777777" w:rsidR="007F70BF" w:rsidRDefault="2F41F7CB" w:rsidP="007F70BF">
      <w:pPr>
        <w:spacing w:after="0" w:line="240" w:lineRule="auto"/>
        <w:jc w:val="center"/>
        <w:rPr>
          <w:b/>
          <w:i/>
          <w:color w:val="C00000"/>
          <w:sz w:val="28"/>
          <w:szCs w:val="28"/>
        </w:rPr>
      </w:pPr>
      <w:r w:rsidRPr="2F41F7CB">
        <w:rPr>
          <w:b/>
          <w:bCs/>
          <w:i/>
          <w:iCs/>
          <w:color w:val="C00000"/>
          <w:sz w:val="28"/>
          <w:szCs w:val="28"/>
        </w:rPr>
        <w:t>Atlanta Summer Program Outdoor Adventure Experience</w:t>
      </w:r>
    </w:p>
    <w:p w14:paraId="631230A2" w14:textId="2192CAC1" w:rsidR="007F70BF" w:rsidRPr="00B755EA" w:rsidRDefault="00701125" w:rsidP="007F70BF">
      <w:pPr>
        <w:spacing w:after="0" w:line="240" w:lineRule="auto"/>
        <w:jc w:val="center"/>
        <w:rPr>
          <w:i/>
          <w:sz w:val="20"/>
          <w:szCs w:val="20"/>
        </w:rPr>
      </w:pPr>
      <w:r>
        <w:rPr>
          <w:b/>
          <w:bCs/>
          <w:i/>
          <w:iCs/>
          <w:color w:val="C00000"/>
          <w:sz w:val="28"/>
          <w:szCs w:val="28"/>
        </w:rPr>
        <w:t xml:space="preserve">July </w:t>
      </w:r>
      <w:r>
        <w:rPr>
          <w:rFonts w:hint="eastAsia"/>
          <w:b/>
          <w:bCs/>
          <w:i/>
          <w:iCs/>
          <w:color w:val="C00000"/>
          <w:sz w:val="28"/>
          <w:szCs w:val="28"/>
          <w:lang w:eastAsia="zh-CN"/>
        </w:rPr>
        <w:t>21</w:t>
      </w:r>
      <w:r>
        <w:rPr>
          <w:b/>
          <w:bCs/>
          <w:i/>
          <w:iCs/>
          <w:color w:val="C00000"/>
          <w:sz w:val="28"/>
          <w:szCs w:val="28"/>
        </w:rPr>
        <w:t xml:space="preserve"> - </w:t>
      </w:r>
      <w:r>
        <w:rPr>
          <w:rFonts w:hint="eastAsia"/>
          <w:b/>
          <w:bCs/>
          <w:i/>
          <w:iCs/>
          <w:color w:val="C00000"/>
          <w:sz w:val="28"/>
          <w:szCs w:val="28"/>
          <w:lang w:eastAsia="zh-CN"/>
        </w:rPr>
        <w:t>22</w:t>
      </w:r>
    </w:p>
    <w:p w14:paraId="2D58A23C" w14:textId="77777777" w:rsidR="007F70BF" w:rsidRDefault="007F70BF" w:rsidP="007F70BF">
      <w:pPr>
        <w:spacing w:after="0" w:line="240" w:lineRule="auto"/>
        <w:rPr>
          <w:b/>
          <w:i/>
          <w:sz w:val="20"/>
          <w:szCs w:val="20"/>
        </w:rPr>
      </w:pPr>
    </w:p>
    <w:p w14:paraId="13C424C8" w14:textId="36C4D34B" w:rsidR="007F70BF" w:rsidRPr="00D05325" w:rsidRDefault="2F41F7CB" w:rsidP="007F70BF">
      <w:pPr>
        <w:spacing w:after="0" w:line="240" w:lineRule="auto"/>
        <w:rPr>
          <w:color w:val="000000" w:themeColor="text1"/>
        </w:rPr>
      </w:pPr>
      <w:r w:rsidRPr="2F41F7CB">
        <w:rPr>
          <w:color w:val="000000" w:themeColor="text1"/>
        </w:rPr>
        <w:t>You don’t have to have experience in the outdoors to have fun on this trip.  It’s not meant to be overly demanding physically.  This is an introductory level experience.  Still, paddling in remote areas, CARRYING</w:t>
      </w:r>
      <w:bookmarkStart w:id="0" w:name="_GoBack"/>
      <w:bookmarkEnd w:id="0"/>
      <w:r w:rsidRPr="2F41F7CB">
        <w:rPr>
          <w:color w:val="000000" w:themeColor="text1"/>
        </w:rPr>
        <w:t xml:space="preserve">  gear &amp; boats, hiking miles at a time, are considerably more strenuous than an average day on the Georgia Tech campus. Knowing your limitations &amp; being well prepared are important parts of successful adventuring.</w:t>
      </w:r>
    </w:p>
    <w:p w14:paraId="0D9B032A" w14:textId="77777777" w:rsidR="007F70BF" w:rsidRPr="00D05325" w:rsidRDefault="007F70BF" w:rsidP="007F70BF">
      <w:pPr>
        <w:spacing w:after="0" w:line="240" w:lineRule="auto"/>
        <w:rPr>
          <w:color w:val="000000" w:themeColor="text1"/>
        </w:rPr>
      </w:pPr>
    </w:p>
    <w:p w14:paraId="08D20319" w14:textId="77777777" w:rsidR="007F70BF" w:rsidRPr="00D05325" w:rsidRDefault="2F41F7CB" w:rsidP="007F70BF">
      <w:pPr>
        <w:spacing w:after="0" w:line="240" w:lineRule="auto"/>
        <w:rPr>
          <w:color w:val="000000" w:themeColor="text1"/>
        </w:rPr>
      </w:pPr>
      <w:r w:rsidRPr="2F41F7CB">
        <w:rPr>
          <w:color w:val="000000" w:themeColor="text1"/>
        </w:rPr>
        <w:t xml:space="preserve">Most people own clothing that is adequate for an experience such as this.  We do not want you to run out and purchase specialty gear just for this trip.    It is very important, however, that you have the right shoes for this trip.  </w:t>
      </w:r>
      <w:r w:rsidRPr="2F41F7CB">
        <w:rPr>
          <w:i/>
          <w:iCs/>
          <w:color w:val="000000" w:themeColor="text1"/>
          <w:u w:val="single"/>
        </w:rPr>
        <w:t xml:space="preserve">Don’t wear sandals.  </w:t>
      </w:r>
      <w:r w:rsidRPr="2F41F7CB">
        <w:rPr>
          <w:color w:val="000000" w:themeColor="text1"/>
        </w:rPr>
        <w:t>If you don’t own the right shoes or clothing, you can often find inexpensive options at discount stores like Wal-Mart or used clothing stores like Goodwill Industries.</w:t>
      </w:r>
    </w:p>
    <w:p w14:paraId="40EDB520" w14:textId="77777777" w:rsidR="007F70BF" w:rsidRPr="00D05325" w:rsidRDefault="007F70BF" w:rsidP="007F70BF">
      <w:pPr>
        <w:spacing w:after="0" w:line="240" w:lineRule="auto"/>
        <w:rPr>
          <w:b/>
          <w:i/>
        </w:rPr>
      </w:pPr>
    </w:p>
    <w:p w14:paraId="36670D46" w14:textId="510D8F56" w:rsidR="007F70BF" w:rsidRPr="00D05325" w:rsidRDefault="2F41F7CB" w:rsidP="007F70BF">
      <w:pPr>
        <w:spacing w:after="0"/>
      </w:pPr>
      <w:r>
        <w:t>Georgia Tech (or the rafting outfitter) provides group gear &amp; supplies including tents, sleeping bags, sleeping pads, stoves, food, cooking pots, first aid equipment, and PFD’s.</w:t>
      </w:r>
    </w:p>
    <w:p w14:paraId="4153CA7E" w14:textId="77777777" w:rsidR="007F70BF" w:rsidRPr="00D05325" w:rsidRDefault="007F70BF" w:rsidP="007F70BF">
      <w:pPr>
        <w:spacing w:after="0"/>
      </w:pPr>
    </w:p>
    <w:p w14:paraId="2BE9EBD5" w14:textId="77777777" w:rsidR="007F70BF" w:rsidRPr="00D05325" w:rsidRDefault="2F41F7CB" w:rsidP="007F70BF">
      <w:pPr>
        <w:spacing w:after="0"/>
      </w:pPr>
      <w:r>
        <w:t>You must provide clothing which is appropriate for outdoor activities and the specific adventure you have chosen.  Equipment you will need may include items like hiking boots, water shoes, synthetic shirts, nylon pants (zip-off convertibles recommended), synthetic underwear, waterproof rain jacket &amp; pants, a jacket, and a broad-brimmed hat.</w:t>
      </w:r>
    </w:p>
    <w:p w14:paraId="0D0EF365" w14:textId="77777777" w:rsidR="007F70BF" w:rsidRPr="00D05325" w:rsidRDefault="007F70BF" w:rsidP="007F70BF">
      <w:pPr>
        <w:spacing w:after="0"/>
      </w:pPr>
    </w:p>
    <w:p w14:paraId="7231C30A" w14:textId="77777777" w:rsidR="007F70BF" w:rsidRPr="00D05325" w:rsidRDefault="2F41F7CB" w:rsidP="007F70BF">
      <w:pPr>
        <w:spacing w:after="0"/>
      </w:pPr>
      <w:r>
        <w:t>You should bring bug repellent, sunglasses, a small towel, toiletries, sunscreen, prescription meds as needed, hygiene wipes, &amp; a water bottle. A camera is optional.</w:t>
      </w:r>
    </w:p>
    <w:p w14:paraId="1543902A" w14:textId="77777777" w:rsidR="007F70BF" w:rsidRDefault="007F70BF" w:rsidP="007F70BF">
      <w:pPr>
        <w:spacing w:after="0" w:line="240" w:lineRule="auto"/>
        <w:rPr>
          <w:b/>
          <w:i/>
          <w:sz w:val="20"/>
          <w:szCs w:val="20"/>
        </w:rPr>
      </w:pPr>
    </w:p>
    <w:p w14:paraId="68ED116E" w14:textId="77777777" w:rsidR="007F70BF" w:rsidRPr="001A6F7A" w:rsidRDefault="2F41F7CB" w:rsidP="007F70BF">
      <w:pPr>
        <w:spacing w:after="0" w:line="240" w:lineRule="auto"/>
        <w:rPr>
          <w:b/>
          <w:i/>
          <w:sz w:val="32"/>
          <w:szCs w:val="32"/>
          <w:u w:val="single"/>
        </w:rPr>
      </w:pPr>
      <w:r w:rsidRPr="2F41F7CB">
        <w:rPr>
          <w:b/>
          <w:bCs/>
          <w:i/>
          <w:iCs/>
          <w:sz w:val="32"/>
          <w:szCs w:val="32"/>
          <w:u w:val="single"/>
        </w:rPr>
        <w:t xml:space="preserve">How to Pack </w:t>
      </w:r>
    </w:p>
    <w:p w14:paraId="5E7A44F1" w14:textId="77777777" w:rsidR="007F70BF" w:rsidRPr="00B755EA" w:rsidRDefault="007F70BF" w:rsidP="007F70BF">
      <w:pPr>
        <w:spacing w:after="0" w:line="240" w:lineRule="auto"/>
        <w:rPr>
          <w:b/>
          <w:i/>
          <w:sz w:val="12"/>
          <w:szCs w:val="12"/>
        </w:rPr>
      </w:pPr>
    </w:p>
    <w:p w14:paraId="68E59BB0" w14:textId="77777777" w:rsidR="007F70BF" w:rsidRPr="00EE45CD" w:rsidRDefault="2F41F7CB" w:rsidP="007F70BF">
      <w:pPr>
        <w:pStyle w:val="ListParagraph"/>
        <w:numPr>
          <w:ilvl w:val="0"/>
          <w:numId w:val="12"/>
        </w:numPr>
        <w:spacing w:after="0" w:line="240" w:lineRule="auto"/>
        <w:rPr>
          <w:sz w:val="20"/>
          <w:szCs w:val="20"/>
        </w:rPr>
      </w:pPr>
      <w:r w:rsidRPr="2F41F7CB">
        <w:rPr>
          <w:b/>
          <w:bCs/>
          <w:i/>
          <w:iCs/>
          <w:color w:val="C00000"/>
          <w:sz w:val="20"/>
          <w:szCs w:val="20"/>
        </w:rPr>
        <w:t>Pack smart!  Pack light!  You won’t need much!</w:t>
      </w:r>
    </w:p>
    <w:p w14:paraId="2BE49E34" w14:textId="77777777" w:rsidR="007F70BF" w:rsidRPr="00EE45CD" w:rsidRDefault="2F41F7CB" w:rsidP="007F70BF">
      <w:pPr>
        <w:pStyle w:val="ListParagraph"/>
        <w:numPr>
          <w:ilvl w:val="0"/>
          <w:numId w:val="12"/>
        </w:numPr>
        <w:spacing w:after="0" w:line="240" w:lineRule="auto"/>
        <w:rPr>
          <w:sz w:val="20"/>
          <w:szCs w:val="20"/>
        </w:rPr>
      </w:pPr>
      <w:r w:rsidRPr="2F41F7CB">
        <w:rPr>
          <w:b/>
          <w:bCs/>
          <w:i/>
          <w:iCs/>
          <w:color w:val="C00000"/>
          <w:sz w:val="20"/>
          <w:szCs w:val="20"/>
        </w:rPr>
        <w:t>Bring your gear in a soft-sided duffle or backpack</w:t>
      </w:r>
      <w:r w:rsidRPr="2F41F7CB">
        <w:rPr>
          <w:sz w:val="20"/>
          <w:szCs w:val="20"/>
        </w:rPr>
        <w:t xml:space="preserve">.  </w:t>
      </w:r>
    </w:p>
    <w:p w14:paraId="76D28D46" w14:textId="77777777" w:rsidR="007F70BF" w:rsidRPr="00EE45CD" w:rsidRDefault="2F41F7CB" w:rsidP="007F70BF">
      <w:pPr>
        <w:pStyle w:val="ListParagraph"/>
        <w:numPr>
          <w:ilvl w:val="0"/>
          <w:numId w:val="12"/>
        </w:numPr>
        <w:spacing w:after="0" w:line="240" w:lineRule="auto"/>
        <w:rPr>
          <w:sz w:val="20"/>
          <w:szCs w:val="20"/>
        </w:rPr>
      </w:pPr>
      <w:r w:rsidRPr="2F41F7CB">
        <w:rPr>
          <w:b/>
          <w:bCs/>
          <w:i/>
          <w:iCs/>
          <w:color w:val="C00000"/>
          <w:sz w:val="20"/>
          <w:szCs w:val="20"/>
        </w:rPr>
        <w:t xml:space="preserve">Georgia Tech cannot accept responsibility for your belonging. </w:t>
      </w:r>
    </w:p>
    <w:p w14:paraId="129B951F" w14:textId="1D7C397A" w:rsidR="007F70BF" w:rsidRPr="00EE45CD" w:rsidRDefault="2F41F7CB" w:rsidP="007F70BF">
      <w:pPr>
        <w:pStyle w:val="ListParagraph"/>
        <w:numPr>
          <w:ilvl w:val="0"/>
          <w:numId w:val="12"/>
        </w:numPr>
        <w:spacing w:after="0" w:line="240" w:lineRule="auto"/>
        <w:rPr>
          <w:sz w:val="20"/>
          <w:szCs w:val="20"/>
        </w:rPr>
      </w:pPr>
      <w:r w:rsidRPr="2F41F7CB">
        <w:rPr>
          <w:b/>
          <w:bCs/>
          <w:i/>
          <w:iCs/>
          <w:color w:val="C00000"/>
          <w:sz w:val="20"/>
          <w:szCs w:val="20"/>
        </w:rPr>
        <w:t>Sturdy hiking shoes are a must if you are hiking.  Secure fitting shoes that can get wet and muddy a</w:t>
      </w:r>
      <w:r w:rsidR="000E66F7">
        <w:rPr>
          <w:b/>
          <w:bCs/>
          <w:i/>
          <w:iCs/>
          <w:color w:val="C00000"/>
          <w:sz w:val="20"/>
          <w:szCs w:val="20"/>
        </w:rPr>
        <w:t>re needed for rafting</w:t>
      </w:r>
      <w:r w:rsidRPr="2F41F7CB">
        <w:rPr>
          <w:b/>
          <w:bCs/>
          <w:i/>
          <w:iCs/>
          <w:color w:val="C00000"/>
          <w:sz w:val="20"/>
          <w:szCs w:val="20"/>
        </w:rPr>
        <w:t>.</w:t>
      </w:r>
    </w:p>
    <w:p w14:paraId="32A397C7" w14:textId="46CF70A2" w:rsidR="007F70BF" w:rsidRPr="00EE45CD" w:rsidRDefault="2F41F7CB" w:rsidP="007F70BF">
      <w:pPr>
        <w:pStyle w:val="ListParagraph"/>
        <w:numPr>
          <w:ilvl w:val="0"/>
          <w:numId w:val="12"/>
        </w:numPr>
        <w:spacing w:after="0" w:line="240" w:lineRule="auto"/>
        <w:rPr>
          <w:sz w:val="20"/>
          <w:szCs w:val="20"/>
        </w:rPr>
      </w:pPr>
      <w:r w:rsidRPr="2F41F7CB">
        <w:rPr>
          <w:b/>
          <w:bCs/>
          <w:color w:val="C00000"/>
          <w:sz w:val="20"/>
          <w:szCs w:val="20"/>
        </w:rPr>
        <w:t>T</w:t>
      </w:r>
      <w:r w:rsidRPr="2F41F7CB">
        <w:rPr>
          <w:b/>
          <w:bCs/>
          <w:i/>
          <w:iCs/>
          <w:color w:val="C00000"/>
          <w:sz w:val="20"/>
          <w:szCs w:val="20"/>
        </w:rPr>
        <w:t>he less cotton, the better.</w:t>
      </w:r>
      <w:r w:rsidRPr="2F41F7CB">
        <w:rPr>
          <w:i/>
          <w:iCs/>
          <w:sz w:val="20"/>
          <w:szCs w:val="20"/>
        </w:rPr>
        <w:t xml:space="preserve"> </w:t>
      </w:r>
      <w:r w:rsidRPr="2F41F7CB">
        <w:rPr>
          <w:sz w:val="20"/>
          <w:szCs w:val="20"/>
        </w:rPr>
        <w:t xml:space="preserve"> Synthetic fabrics like nylon and polyester (high-tech wicking fabrics) are more comfortab</w:t>
      </w:r>
      <w:r w:rsidR="000E66F7">
        <w:rPr>
          <w:sz w:val="20"/>
          <w:szCs w:val="20"/>
        </w:rPr>
        <w:t>le in the outdoors than cotton.</w:t>
      </w:r>
    </w:p>
    <w:p w14:paraId="5D0B8034" w14:textId="77777777" w:rsidR="007F70BF" w:rsidRPr="00EE45CD" w:rsidRDefault="2F41F7CB" w:rsidP="007F70BF">
      <w:pPr>
        <w:pStyle w:val="ListParagraph"/>
        <w:numPr>
          <w:ilvl w:val="0"/>
          <w:numId w:val="12"/>
        </w:numPr>
        <w:spacing w:after="0" w:line="240" w:lineRule="auto"/>
        <w:rPr>
          <w:sz w:val="20"/>
          <w:szCs w:val="20"/>
        </w:rPr>
      </w:pPr>
      <w:r w:rsidRPr="2F41F7CB">
        <w:rPr>
          <w:b/>
          <w:bCs/>
          <w:i/>
          <w:iCs/>
          <w:color w:val="C00000"/>
          <w:sz w:val="20"/>
          <w:szCs w:val="20"/>
        </w:rPr>
        <w:t>Be prepared for the weather.  Expect it to be hot and sunny during the days. With a chance for rain anytime.</w:t>
      </w:r>
    </w:p>
    <w:p w14:paraId="4D66E540" w14:textId="77777777" w:rsidR="007F70BF" w:rsidRPr="00EE45CD" w:rsidRDefault="2F41F7CB" w:rsidP="007F70BF">
      <w:pPr>
        <w:pStyle w:val="ListParagraph"/>
        <w:numPr>
          <w:ilvl w:val="0"/>
          <w:numId w:val="12"/>
        </w:numPr>
        <w:spacing w:after="0" w:line="240" w:lineRule="auto"/>
        <w:rPr>
          <w:sz w:val="20"/>
          <w:szCs w:val="20"/>
        </w:rPr>
      </w:pPr>
      <w:r w:rsidRPr="2F41F7CB">
        <w:rPr>
          <w:sz w:val="20"/>
          <w:szCs w:val="20"/>
        </w:rPr>
        <w:t>Remember:  Whatever you bring could get wet and muddy.</w:t>
      </w:r>
    </w:p>
    <w:p w14:paraId="06A94B8A" w14:textId="77777777" w:rsidR="007F70BF" w:rsidRPr="00F144C3" w:rsidRDefault="007F70BF" w:rsidP="007F70BF">
      <w:pPr>
        <w:pStyle w:val="ListParagraph"/>
        <w:spacing w:after="0" w:line="240" w:lineRule="auto"/>
        <w:ind w:left="0"/>
      </w:pPr>
    </w:p>
    <w:p w14:paraId="7BA65295" w14:textId="77777777" w:rsidR="007F70BF" w:rsidRPr="00343579" w:rsidRDefault="2F41F7CB" w:rsidP="007F70BF">
      <w:pPr>
        <w:pStyle w:val="ListParagraph"/>
        <w:spacing w:after="0" w:line="240" w:lineRule="auto"/>
        <w:ind w:left="0"/>
        <w:rPr>
          <w:b/>
          <w:sz w:val="32"/>
          <w:szCs w:val="32"/>
        </w:rPr>
      </w:pPr>
      <w:r w:rsidRPr="2F41F7CB">
        <w:rPr>
          <w:b/>
          <w:bCs/>
          <w:sz w:val="32"/>
          <w:szCs w:val="32"/>
        </w:rPr>
        <w:t>BASICS THAT EVERYONE SHOULD BRING:</w:t>
      </w:r>
    </w:p>
    <w:p w14:paraId="2E26EED5" w14:textId="77777777" w:rsidR="007F70BF" w:rsidRPr="00EE45CD" w:rsidRDefault="007F70BF" w:rsidP="007F70BF">
      <w:pPr>
        <w:pStyle w:val="ListParagraph"/>
        <w:spacing w:after="0" w:line="240" w:lineRule="auto"/>
        <w:ind w:left="0"/>
        <w:rPr>
          <w:sz w:val="20"/>
          <w:szCs w:val="20"/>
        </w:rPr>
      </w:pPr>
    </w:p>
    <w:p w14:paraId="37D45515" w14:textId="77777777" w:rsidR="007F70BF" w:rsidRPr="00EE45CD" w:rsidRDefault="2F41F7CB" w:rsidP="007F70BF">
      <w:pPr>
        <w:pStyle w:val="ListParagraph"/>
        <w:numPr>
          <w:ilvl w:val="0"/>
          <w:numId w:val="13"/>
        </w:numPr>
        <w:spacing w:after="0" w:line="240" w:lineRule="auto"/>
        <w:rPr>
          <w:sz w:val="20"/>
          <w:szCs w:val="20"/>
        </w:rPr>
      </w:pPr>
      <w:r w:rsidRPr="2F41F7CB">
        <w:rPr>
          <w:sz w:val="20"/>
          <w:szCs w:val="20"/>
        </w:rPr>
        <w:t>At least one full change of clothes for the ride home on Sunday (Pants, underwear, shirt, shoes, socks, etc.)</w:t>
      </w:r>
    </w:p>
    <w:p w14:paraId="54267ABF" w14:textId="77777777" w:rsidR="007F70BF" w:rsidRPr="00EE45CD" w:rsidRDefault="2F41F7CB" w:rsidP="007F70BF">
      <w:pPr>
        <w:pStyle w:val="ListParagraph"/>
        <w:numPr>
          <w:ilvl w:val="0"/>
          <w:numId w:val="13"/>
        </w:numPr>
        <w:spacing w:after="0" w:line="240" w:lineRule="auto"/>
        <w:rPr>
          <w:sz w:val="20"/>
          <w:szCs w:val="20"/>
        </w:rPr>
      </w:pPr>
      <w:r w:rsidRPr="2F41F7CB">
        <w:rPr>
          <w:sz w:val="20"/>
          <w:szCs w:val="20"/>
        </w:rPr>
        <w:t>Light jacket (We’ll provide single use rain jackets if needed.)</w:t>
      </w:r>
    </w:p>
    <w:p w14:paraId="2DC60717" w14:textId="77777777" w:rsidR="00343579" w:rsidRPr="00EE45CD" w:rsidRDefault="2F41F7CB" w:rsidP="007F70BF">
      <w:pPr>
        <w:pStyle w:val="ListParagraph"/>
        <w:numPr>
          <w:ilvl w:val="0"/>
          <w:numId w:val="13"/>
        </w:numPr>
        <w:spacing w:after="0" w:line="240" w:lineRule="auto"/>
        <w:rPr>
          <w:sz w:val="20"/>
          <w:szCs w:val="20"/>
        </w:rPr>
      </w:pPr>
      <w:r w:rsidRPr="2F41F7CB">
        <w:rPr>
          <w:sz w:val="20"/>
          <w:szCs w:val="20"/>
        </w:rPr>
        <w:t>Something to sleep in – It will most likely be warm at night.</w:t>
      </w:r>
    </w:p>
    <w:p w14:paraId="49AEF95C" w14:textId="77777777" w:rsidR="007F70BF" w:rsidRPr="00EE45CD" w:rsidRDefault="2F41F7CB" w:rsidP="007F70BF">
      <w:pPr>
        <w:pStyle w:val="ListParagraph"/>
        <w:numPr>
          <w:ilvl w:val="0"/>
          <w:numId w:val="13"/>
        </w:numPr>
        <w:spacing w:after="0" w:line="240" w:lineRule="auto"/>
        <w:rPr>
          <w:sz w:val="20"/>
          <w:szCs w:val="20"/>
        </w:rPr>
      </w:pPr>
      <w:r w:rsidRPr="2F41F7CB">
        <w:rPr>
          <w:sz w:val="20"/>
          <w:szCs w:val="20"/>
        </w:rPr>
        <w:t>Swimsuit</w:t>
      </w:r>
    </w:p>
    <w:p w14:paraId="5EE547BA" w14:textId="77777777" w:rsidR="007F70BF" w:rsidRPr="00EE45CD" w:rsidRDefault="2F41F7CB" w:rsidP="007F70BF">
      <w:pPr>
        <w:pStyle w:val="ListParagraph"/>
        <w:numPr>
          <w:ilvl w:val="0"/>
          <w:numId w:val="13"/>
        </w:numPr>
        <w:spacing w:after="0" w:line="240" w:lineRule="auto"/>
        <w:rPr>
          <w:sz w:val="20"/>
          <w:szCs w:val="20"/>
        </w:rPr>
      </w:pPr>
      <w:r w:rsidRPr="2F41F7CB">
        <w:rPr>
          <w:sz w:val="20"/>
          <w:szCs w:val="20"/>
        </w:rPr>
        <w:t>Hat &amp; Sunglasses</w:t>
      </w:r>
    </w:p>
    <w:p w14:paraId="3AE8A5EB" w14:textId="77777777" w:rsidR="007F70BF" w:rsidRPr="00EE45CD" w:rsidRDefault="2F41F7CB" w:rsidP="007F70BF">
      <w:pPr>
        <w:pStyle w:val="ListParagraph"/>
        <w:numPr>
          <w:ilvl w:val="0"/>
          <w:numId w:val="13"/>
        </w:numPr>
        <w:spacing w:after="0" w:line="240" w:lineRule="auto"/>
        <w:rPr>
          <w:sz w:val="20"/>
          <w:szCs w:val="20"/>
        </w:rPr>
      </w:pPr>
      <w:r w:rsidRPr="2F41F7CB">
        <w:rPr>
          <w:sz w:val="20"/>
          <w:szCs w:val="20"/>
        </w:rPr>
        <w:t>Sunscreen</w:t>
      </w:r>
    </w:p>
    <w:p w14:paraId="4DFFC326" w14:textId="77777777" w:rsidR="007F70BF" w:rsidRPr="00EE45CD" w:rsidRDefault="2F41F7CB" w:rsidP="007F70BF">
      <w:pPr>
        <w:pStyle w:val="ListParagraph"/>
        <w:numPr>
          <w:ilvl w:val="0"/>
          <w:numId w:val="13"/>
        </w:numPr>
        <w:spacing w:after="0" w:line="240" w:lineRule="auto"/>
        <w:rPr>
          <w:sz w:val="20"/>
          <w:szCs w:val="20"/>
        </w:rPr>
      </w:pPr>
      <w:r w:rsidRPr="2F41F7CB">
        <w:rPr>
          <w:sz w:val="20"/>
          <w:szCs w:val="20"/>
        </w:rPr>
        <w:t>Bug Repellent</w:t>
      </w:r>
    </w:p>
    <w:p w14:paraId="6E55A4C0" w14:textId="77777777" w:rsidR="007F70BF" w:rsidRPr="00EE45CD" w:rsidRDefault="2F41F7CB" w:rsidP="007F70BF">
      <w:pPr>
        <w:pStyle w:val="ListParagraph"/>
        <w:numPr>
          <w:ilvl w:val="0"/>
          <w:numId w:val="13"/>
        </w:numPr>
        <w:spacing w:after="0" w:line="240" w:lineRule="auto"/>
        <w:rPr>
          <w:sz w:val="20"/>
          <w:szCs w:val="20"/>
        </w:rPr>
      </w:pPr>
      <w:r w:rsidRPr="2F41F7CB">
        <w:rPr>
          <w:sz w:val="20"/>
          <w:szCs w:val="20"/>
        </w:rPr>
        <w:t>Towel</w:t>
      </w:r>
    </w:p>
    <w:p w14:paraId="632D193C" w14:textId="77777777" w:rsidR="007F70BF" w:rsidRPr="00EE45CD" w:rsidRDefault="2F41F7CB" w:rsidP="007F70BF">
      <w:pPr>
        <w:pStyle w:val="ListParagraph"/>
        <w:numPr>
          <w:ilvl w:val="0"/>
          <w:numId w:val="13"/>
        </w:numPr>
        <w:spacing w:after="0" w:line="240" w:lineRule="auto"/>
        <w:rPr>
          <w:sz w:val="20"/>
          <w:szCs w:val="20"/>
        </w:rPr>
      </w:pPr>
      <w:r w:rsidRPr="2F41F7CB">
        <w:rPr>
          <w:sz w:val="20"/>
          <w:szCs w:val="20"/>
        </w:rPr>
        <w:t>Soap, toothpaste &amp; brush, etc.  There are showers available. No hair dryers, etc.</w:t>
      </w:r>
    </w:p>
    <w:p w14:paraId="2918BC26" w14:textId="77777777" w:rsidR="002A38F8" w:rsidRDefault="002A38F8" w:rsidP="00343579">
      <w:pPr>
        <w:tabs>
          <w:tab w:val="left" w:pos="5850"/>
        </w:tabs>
        <w:spacing w:after="120" w:line="240" w:lineRule="auto"/>
        <w:rPr>
          <w:b/>
          <w:i/>
          <w:color w:val="000000" w:themeColor="text1"/>
          <w:sz w:val="32"/>
          <w:szCs w:val="32"/>
          <w:u w:val="single"/>
        </w:rPr>
      </w:pPr>
    </w:p>
    <w:p w14:paraId="387C20F8" w14:textId="77777777" w:rsidR="007F70BF" w:rsidRDefault="2F41F7CB" w:rsidP="00343579">
      <w:pPr>
        <w:tabs>
          <w:tab w:val="left" w:pos="5850"/>
        </w:tabs>
        <w:spacing w:after="120" w:line="240" w:lineRule="auto"/>
        <w:rPr>
          <w:b/>
          <w:i/>
          <w:color w:val="000000" w:themeColor="text1"/>
          <w:sz w:val="32"/>
          <w:szCs w:val="32"/>
        </w:rPr>
      </w:pPr>
      <w:r w:rsidRPr="2F41F7CB">
        <w:rPr>
          <w:b/>
          <w:bCs/>
          <w:i/>
          <w:iCs/>
          <w:color w:val="000000" w:themeColor="text1"/>
          <w:sz w:val="32"/>
          <w:szCs w:val="32"/>
          <w:u w:val="single"/>
        </w:rPr>
        <w:lastRenderedPageBreak/>
        <w:t>SPECIALTY ADVENTURES</w:t>
      </w:r>
      <w:r w:rsidRPr="2F41F7CB">
        <w:rPr>
          <w:b/>
          <w:bCs/>
          <w:i/>
          <w:iCs/>
          <w:color w:val="000000" w:themeColor="text1"/>
          <w:sz w:val="32"/>
          <w:szCs w:val="32"/>
        </w:rPr>
        <w:t>:  WHAT TO BRING</w:t>
      </w:r>
    </w:p>
    <w:p w14:paraId="46FA31B7" w14:textId="77777777" w:rsidR="007F70BF" w:rsidRPr="00D51441" w:rsidRDefault="2F41F7CB" w:rsidP="2F41F7CB">
      <w:pPr>
        <w:pStyle w:val="ListParagraph"/>
        <w:numPr>
          <w:ilvl w:val="0"/>
          <w:numId w:val="10"/>
        </w:numPr>
        <w:spacing w:after="120" w:line="240" w:lineRule="auto"/>
        <w:rPr>
          <w:b/>
          <w:bCs/>
          <w:i/>
          <w:iCs/>
          <w:color w:val="0000CC"/>
          <w:sz w:val="20"/>
          <w:szCs w:val="20"/>
        </w:rPr>
      </w:pPr>
      <w:r w:rsidRPr="2F41F7CB">
        <w:rPr>
          <w:b/>
          <w:bCs/>
          <w:i/>
          <w:iCs/>
          <w:color w:val="0000CC"/>
          <w:sz w:val="32"/>
          <w:szCs w:val="32"/>
          <w:u w:val="single"/>
        </w:rPr>
        <w:t xml:space="preserve">RAFTING:  </w:t>
      </w:r>
      <w:r w:rsidRPr="2F41F7CB">
        <w:rPr>
          <w:b/>
          <w:bCs/>
          <w:i/>
          <w:iCs/>
          <w:color w:val="0000CC"/>
          <w:sz w:val="20"/>
          <w:szCs w:val="20"/>
        </w:rPr>
        <w:t>Gear that can get wet and provides sun-protection as needed.</w:t>
      </w:r>
    </w:p>
    <w:p w14:paraId="40BFFC25" w14:textId="77777777" w:rsidR="007F70BF" w:rsidRDefault="2F41F7CB" w:rsidP="007F70BF">
      <w:pPr>
        <w:pStyle w:val="ListParagraph"/>
        <w:numPr>
          <w:ilvl w:val="0"/>
          <w:numId w:val="8"/>
        </w:numPr>
        <w:spacing w:after="0" w:line="240" w:lineRule="auto"/>
        <w:rPr>
          <w:color w:val="000000" w:themeColor="text1"/>
          <w:sz w:val="20"/>
          <w:szCs w:val="20"/>
        </w:rPr>
      </w:pPr>
      <w:r w:rsidRPr="2F41F7CB">
        <w:rPr>
          <w:color w:val="000000" w:themeColor="text1"/>
          <w:sz w:val="20"/>
          <w:szCs w:val="20"/>
        </w:rPr>
        <w:t>Nylon swim suit or trunks</w:t>
      </w:r>
    </w:p>
    <w:p w14:paraId="449C716E" w14:textId="77777777" w:rsidR="007F70BF" w:rsidRDefault="2F41F7CB" w:rsidP="007F70BF">
      <w:pPr>
        <w:pStyle w:val="ListParagraph"/>
        <w:numPr>
          <w:ilvl w:val="0"/>
          <w:numId w:val="8"/>
        </w:numPr>
        <w:spacing w:after="0" w:line="240" w:lineRule="auto"/>
        <w:rPr>
          <w:color w:val="000000" w:themeColor="text1"/>
          <w:sz w:val="20"/>
          <w:szCs w:val="20"/>
        </w:rPr>
      </w:pPr>
      <w:r w:rsidRPr="2F41F7CB">
        <w:rPr>
          <w:color w:val="000000" w:themeColor="text1"/>
          <w:sz w:val="20"/>
          <w:szCs w:val="20"/>
        </w:rPr>
        <w:t>T-shirt</w:t>
      </w:r>
    </w:p>
    <w:p w14:paraId="0FB76C99" w14:textId="77777777" w:rsidR="007F70BF" w:rsidRPr="00B755EA" w:rsidRDefault="2F41F7CB" w:rsidP="007F70BF">
      <w:pPr>
        <w:pStyle w:val="ListParagraph"/>
        <w:numPr>
          <w:ilvl w:val="0"/>
          <w:numId w:val="8"/>
        </w:numPr>
        <w:spacing w:after="0" w:line="240" w:lineRule="auto"/>
        <w:rPr>
          <w:color w:val="000000" w:themeColor="text1"/>
          <w:sz w:val="20"/>
          <w:szCs w:val="20"/>
        </w:rPr>
      </w:pPr>
      <w:r w:rsidRPr="2F41F7CB">
        <w:rPr>
          <w:color w:val="000000" w:themeColor="text1"/>
          <w:sz w:val="20"/>
          <w:szCs w:val="20"/>
        </w:rPr>
        <w:t>Long-sleeved shirt for sun protection (layered with a synthetic t-shirt underneath if cool)</w:t>
      </w:r>
    </w:p>
    <w:p w14:paraId="5023CE55" w14:textId="77777777" w:rsidR="007F70BF" w:rsidRDefault="2F41F7CB" w:rsidP="007F70BF">
      <w:pPr>
        <w:pStyle w:val="ListParagraph"/>
        <w:numPr>
          <w:ilvl w:val="0"/>
          <w:numId w:val="5"/>
        </w:numPr>
        <w:spacing w:after="0" w:line="240" w:lineRule="auto"/>
        <w:rPr>
          <w:color w:val="000000" w:themeColor="text1"/>
          <w:sz w:val="20"/>
          <w:szCs w:val="20"/>
        </w:rPr>
      </w:pPr>
      <w:r w:rsidRPr="2F41F7CB">
        <w:rPr>
          <w:color w:val="000000" w:themeColor="text1"/>
          <w:sz w:val="20"/>
          <w:szCs w:val="20"/>
        </w:rPr>
        <w:t xml:space="preserve">Sturdy, water shoes that can get wet and won’t come off in rough water.  </w:t>
      </w:r>
      <w:r w:rsidRPr="2F41F7CB">
        <w:rPr>
          <w:b/>
          <w:bCs/>
          <w:color w:val="000000" w:themeColor="text1"/>
          <w:sz w:val="20"/>
          <w:szCs w:val="20"/>
          <w:u w:val="single"/>
        </w:rPr>
        <w:t>Flip flops are not allowed</w:t>
      </w:r>
      <w:r w:rsidRPr="2F41F7CB">
        <w:rPr>
          <w:color w:val="000000" w:themeColor="text1"/>
          <w:sz w:val="20"/>
          <w:szCs w:val="20"/>
        </w:rPr>
        <w:t>.</w:t>
      </w:r>
    </w:p>
    <w:p w14:paraId="449EF0EF" w14:textId="77777777" w:rsidR="007F70BF" w:rsidRDefault="2F41F7CB" w:rsidP="007F70BF">
      <w:pPr>
        <w:pStyle w:val="ListParagraph"/>
        <w:numPr>
          <w:ilvl w:val="0"/>
          <w:numId w:val="5"/>
        </w:numPr>
        <w:spacing w:after="0" w:line="240" w:lineRule="auto"/>
        <w:rPr>
          <w:color w:val="000000" w:themeColor="text1"/>
          <w:sz w:val="20"/>
          <w:szCs w:val="20"/>
        </w:rPr>
      </w:pPr>
      <w:r w:rsidRPr="2F41F7CB">
        <w:rPr>
          <w:color w:val="000000" w:themeColor="text1"/>
          <w:sz w:val="20"/>
          <w:szCs w:val="20"/>
        </w:rPr>
        <w:t xml:space="preserve">Sunglasses with strap (or a secure glasses-strap if you must wear glasses on the water) </w:t>
      </w:r>
    </w:p>
    <w:p w14:paraId="02C8F4C7" w14:textId="77777777" w:rsidR="007F70BF" w:rsidRPr="00B755EA" w:rsidRDefault="2F41F7CB" w:rsidP="007F70BF">
      <w:pPr>
        <w:pStyle w:val="ListParagraph"/>
        <w:numPr>
          <w:ilvl w:val="0"/>
          <w:numId w:val="5"/>
        </w:numPr>
        <w:spacing w:after="0" w:line="240" w:lineRule="auto"/>
        <w:rPr>
          <w:color w:val="000000" w:themeColor="text1"/>
          <w:sz w:val="20"/>
          <w:szCs w:val="20"/>
        </w:rPr>
      </w:pPr>
      <w:r w:rsidRPr="2F41F7CB">
        <w:rPr>
          <w:color w:val="000000" w:themeColor="text1"/>
          <w:sz w:val="20"/>
          <w:szCs w:val="20"/>
        </w:rPr>
        <w:t xml:space="preserve">You will need a complete change of clothing – including an extra pair of shoes. </w:t>
      </w:r>
    </w:p>
    <w:p w14:paraId="41529FBE" w14:textId="77777777" w:rsidR="007F70BF" w:rsidRDefault="007F70BF" w:rsidP="007F70BF">
      <w:pPr>
        <w:spacing w:after="0" w:line="240" w:lineRule="auto"/>
        <w:rPr>
          <w:color w:val="000000" w:themeColor="text1"/>
          <w:sz w:val="20"/>
          <w:szCs w:val="20"/>
        </w:rPr>
      </w:pPr>
    </w:p>
    <w:p w14:paraId="42D56A33" w14:textId="77777777" w:rsidR="00343579" w:rsidRPr="00D51441" w:rsidRDefault="2F41F7CB" w:rsidP="2F41F7CB">
      <w:pPr>
        <w:pStyle w:val="ListParagraph"/>
        <w:numPr>
          <w:ilvl w:val="0"/>
          <w:numId w:val="10"/>
        </w:numPr>
        <w:spacing w:after="120" w:line="240" w:lineRule="auto"/>
        <w:rPr>
          <w:b/>
          <w:bCs/>
          <w:i/>
          <w:iCs/>
          <w:color w:val="0000CC"/>
          <w:sz w:val="20"/>
          <w:szCs w:val="20"/>
        </w:rPr>
      </w:pPr>
      <w:r w:rsidRPr="2F41F7CB">
        <w:rPr>
          <w:b/>
          <w:bCs/>
          <w:i/>
          <w:iCs/>
          <w:color w:val="0000CC"/>
          <w:sz w:val="32"/>
          <w:szCs w:val="32"/>
          <w:u w:val="single"/>
        </w:rPr>
        <w:t>HIKING</w:t>
      </w:r>
      <w:r w:rsidRPr="2F41F7CB">
        <w:rPr>
          <w:b/>
          <w:bCs/>
          <w:i/>
          <w:iCs/>
          <w:color w:val="0000CC"/>
          <w:sz w:val="32"/>
          <w:szCs w:val="32"/>
        </w:rPr>
        <w:t>:</w:t>
      </w:r>
      <w:r w:rsidRPr="2F41F7CB">
        <w:rPr>
          <w:b/>
          <w:bCs/>
          <w:i/>
          <w:iCs/>
          <w:color w:val="0000CC"/>
          <w:sz w:val="20"/>
          <w:szCs w:val="20"/>
        </w:rPr>
        <w:t xml:space="preserve">  Gear that can get wet and provides sun-protection as needed.</w:t>
      </w:r>
    </w:p>
    <w:p w14:paraId="1D30CDC7" w14:textId="77777777" w:rsidR="00343579" w:rsidRDefault="2F41F7CB" w:rsidP="00343579">
      <w:pPr>
        <w:pStyle w:val="ListParagraph"/>
        <w:numPr>
          <w:ilvl w:val="0"/>
          <w:numId w:val="8"/>
        </w:numPr>
        <w:spacing w:after="0" w:line="240" w:lineRule="auto"/>
        <w:rPr>
          <w:color w:val="000000" w:themeColor="text1"/>
          <w:sz w:val="20"/>
          <w:szCs w:val="20"/>
        </w:rPr>
      </w:pPr>
      <w:r w:rsidRPr="2F41F7CB">
        <w:rPr>
          <w:color w:val="000000" w:themeColor="text1"/>
          <w:sz w:val="20"/>
          <w:szCs w:val="20"/>
        </w:rPr>
        <w:t>Sturdy hiking shoes (That tie – no slip-ons or sandals.)</w:t>
      </w:r>
    </w:p>
    <w:p w14:paraId="603CE074" w14:textId="77777777" w:rsidR="00915830" w:rsidRDefault="2F41F7CB" w:rsidP="00343579">
      <w:pPr>
        <w:pStyle w:val="ListParagraph"/>
        <w:numPr>
          <w:ilvl w:val="0"/>
          <w:numId w:val="8"/>
        </w:numPr>
        <w:spacing w:after="0" w:line="240" w:lineRule="auto"/>
        <w:rPr>
          <w:color w:val="000000" w:themeColor="text1"/>
          <w:sz w:val="20"/>
          <w:szCs w:val="20"/>
        </w:rPr>
      </w:pPr>
      <w:r w:rsidRPr="2F41F7CB">
        <w:rPr>
          <w:color w:val="000000" w:themeColor="text1"/>
          <w:sz w:val="20"/>
          <w:szCs w:val="20"/>
        </w:rPr>
        <w:t>Nylon shorts or long pants</w:t>
      </w:r>
    </w:p>
    <w:p w14:paraId="7942D6F0" w14:textId="77777777" w:rsidR="00343579" w:rsidRPr="00343579" w:rsidRDefault="2F41F7CB" w:rsidP="00343579">
      <w:pPr>
        <w:pStyle w:val="ListParagraph"/>
        <w:numPr>
          <w:ilvl w:val="0"/>
          <w:numId w:val="8"/>
        </w:numPr>
        <w:spacing w:after="0" w:line="240" w:lineRule="auto"/>
        <w:rPr>
          <w:color w:val="000000" w:themeColor="text1"/>
          <w:sz w:val="20"/>
          <w:szCs w:val="20"/>
        </w:rPr>
      </w:pPr>
      <w:r w:rsidRPr="2F41F7CB">
        <w:rPr>
          <w:color w:val="000000" w:themeColor="text1"/>
          <w:sz w:val="20"/>
          <w:szCs w:val="20"/>
        </w:rPr>
        <w:t>Hat &amp; sunglasses.</w:t>
      </w:r>
    </w:p>
    <w:p w14:paraId="5C68E518" w14:textId="77777777" w:rsidR="00343579" w:rsidRPr="00B755EA" w:rsidRDefault="2F41F7CB" w:rsidP="00343579">
      <w:pPr>
        <w:pStyle w:val="ListParagraph"/>
        <w:numPr>
          <w:ilvl w:val="0"/>
          <w:numId w:val="8"/>
        </w:numPr>
        <w:spacing w:after="0" w:line="240" w:lineRule="auto"/>
        <w:rPr>
          <w:color w:val="000000" w:themeColor="text1"/>
          <w:sz w:val="20"/>
          <w:szCs w:val="20"/>
        </w:rPr>
      </w:pPr>
      <w:r w:rsidRPr="2F41F7CB">
        <w:rPr>
          <w:color w:val="000000" w:themeColor="text1"/>
          <w:sz w:val="20"/>
          <w:szCs w:val="20"/>
        </w:rPr>
        <w:t>Long-sleeved shirt for sun protection (layered with a synthetic t-shirt underneath if cool)</w:t>
      </w:r>
    </w:p>
    <w:p w14:paraId="31B24FA6" w14:textId="77777777" w:rsidR="00343579" w:rsidRDefault="2F41F7CB" w:rsidP="00343579">
      <w:pPr>
        <w:pStyle w:val="ListParagraph"/>
        <w:numPr>
          <w:ilvl w:val="0"/>
          <w:numId w:val="5"/>
        </w:numPr>
        <w:spacing w:after="0" w:line="240" w:lineRule="auto"/>
        <w:rPr>
          <w:color w:val="000000" w:themeColor="text1"/>
          <w:sz w:val="20"/>
          <w:szCs w:val="20"/>
        </w:rPr>
      </w:pPr>
      <w:r w:rsidRPr="2F41F7CB">
        <w:rPr>
          <w:color w:val="000000" w:themeColor="text1"/>
          <w:sz w:val="20"/>
          <w:szCs w:val="20"/>
        </w:rPr>
        <w:t xml:space="preserve">Sturdy, water shoes that can get wet and won’t come off in rough water.  </w:t>
      </w:r>
      <w:r w:rsidRPr="2F41F7CB">
        <w:rPr>
          <w:b/>
          <w:bCs/>
          <w:color w:val="000000" w:themeColor="text1"/>
          <w:sz w:val="20"/>
          <w:szCs w:val="20"/>
          <w:u w:val="single"/>
        </w:rPr>
        <w:t>Flip flops are not allowed</w:t>
      </w:r>
      <w:r w:rsidRPr="2F41F7CB">
        <w:rPr>
          <w:color w:val="000000" w:themeColor="text1"/>
          <w:sz w:val="20"/>
          <w:szCs w:val="20"/>
        </w:rPr>
        <w:t>.</w:t>
      </w:r>
    </w:p>
    <w:p w14:paraId="659D35F2" w14:textId="77777777" w:rsidR="00343579" w:rsidRDefault="2F41F7CB" w:rsidP="00343579">
      <w:pPr>
        <w:pStyle w:val="ListParagraph"/>
        <w:numPr>
          <w:ilvl w:val="0"/>
          <w:numId w:val="5"/>
        </w:numPr>
        <w:spacing w:after="0" w:line="240" w:lineRule="auto"/>
        <w:rPr>
          <w:color w:val="000000" w:themeColor="text1"/>
          <w:sz w:val="20"/>
          <w:szCs w:val="20"/>
        </w:rPr>
      </w:pPr>
      <w:r w:rsidRPr="2F41F7CB">
        <w:rPr>
          <w:color w:val="000000" w:themeColor="text1"/>
          <w:sz w:val="20"/>
          <w:szCs w:val="20"/>
        </w:rPr>
        <w:t xml:space="preserve">Sunglasses with strap (or a secure glasses-strap if you must wear glasses on the water) </w:t>
      </w:r>
    </w:p>
    <w:p w14:paraId="55C6AE14" w14:textId="77777777" w:rsidR="00343579" w:rsidRPr="00B755EA" w:rsidRDefault="2F41F7CB" w:rsidP="00343579">
      <w:pPr>
        <w:pStyle w:val="ListParagraph"/>
        <w:numPr>
          <w:ilvl w:val="0"/>
          <w:numId w:val="5"/>
        </w:numPr>
        <w:spacing w:after="0" w:line="240" w:lineRule="auto"/>
        <w:rPr>
          <w:color w:val="000000" w:themeColor="text1"/>
          <w:sz w:val="20"/>
          <w:szCs w:val="20"/>
        </w:rPr>
      </w:pPr>
      <w:r w:rsidRPr="2F41F7CB">
        <w:rPr>
          <w:color w:val="000000" w:themeColor="text1"/>
          <w:sz w:val="20"/>
          <w:szCs w:val="20"/>
        </w:rPr>
        <w:t xml:space="preserve">You will need a complete change of clothing – including an extra pair of shoes. </w:t>
      </w:r>
    </w:p>
    <w:p w14:paraId="59014CF1" w14:textId="60447D22" w:rsidR="2F41F7CB" w:rsidRDefault="2F41F7CB" w:rsidP="2F41F7CB">
      <w:pPr>
        <w:spacing w:before="100" w:beforeAutospacing="1" w:after="100" w:afterAutospacing="1" w:line="240" w:lineRule="auto"/>
      </w:pPr>
    </w:p>
    <w:p w14:paraId="34AB8859" w14:textId="77777777" w:rsidR="007F70BF" w:rsidRPr="00915830" w:rsidRDefault="2F41F7CB" w:rsidP="2F41F7CB">
      <w:pPr>
        <w:spacing w:before="100" w:beforeAutospacing="1" w:after="100" w:afterAutospacing="1" w:line="240" w:lineRule="auto"/>
        <w:rPr>
          <w:rFonts w:eastAsia="Times New Roman"/>
          <w:b/>
          <w:sz w:val="32"/>
          <w:szCs w:val="32"/>
          <w:u w:val="single"/>
        </w:rPr>
      </w:pPr>
      <w:r w:rsidRPr="2F41F7CB">
        <w:rPr>
          <w:rFonts w:ascii="Times New Roman" w:eastAsia="Times New Roman" w:hAnsi="Times New Roman"/>
          <w:b/>
          <w:bCs/>
          <w:sz w:val="32"/>
          <w:szCs w:val="32"/>
          <w:u w:val="single"/>
        </w:rPr>
        <w:t>Prohibitions</w:t>
      </w:r>
    </w:p>
    <w:p w14:paraId="1327AE09" w14:textId="77777777" w:rsidR="007F70BF" w:rsidRDefault="2F41F7CB" w:rsidP="2F41F7CB">
      <w:pPr>
        <w:pStyle w:val="ListParagraph"/>
        <w:numPr>
          <w:ilvl w:val="0"/>
          <w:numId w:val="11"/>
        </w:numPr>
        <w:spacing w:before="100" w:beforeAutospacing="1" w:after="100" w:afterAutospacing="1" w:line="240" w:lineRule="auto"/>
        <w:rPr>
          <w:rFonts w:ascii="Times New Roman" w:eastAsia="Times New Roman" w:hAnsi="Times New Roman"/>
          <w:sz w:val="20"/>
          <w:szCs w:val="20"/>
        </w:rPr>
      </w:pPr>
      <w:r w:rsidRPr="2F41F7CB">
        <w:rPr>
          <w:rFonts w:ascii="Times New Roman" w:eastAsia="Times New Roman" w:hAnsi="Times New Roman"/>
          <w:sz w:val="20"/>
          <w:szCs w:val="20"/>
        </w:rPr>
        <w:t xml:space="preserve">Do not bring alcohol, drugs, firearms, or fireworks. </w:t>
      </w:r>
    </w:p>
    <w:p w14:paraId="6CB813E9" w14:textId="77777777" w:rsidR="007F70BF" w:rsidRDefault="2F41F7CB" w:rsidP="2F41F7CB">
      <w:pPr>
        <w:pStyle w:val="ListParagraph"/>
        <w:numPr>
          <w:ilvl w:val="0"/>
          <w:numId w:val="11"/>
        </w:numPr>
        <w:spacing w:before="100" w:beforeAutospacing="1" w:after="100" w:afterAutospacing="1" w:line="240" w:lineRule="auto"/>
        <w:rPr>
          <w:rFonts w:ascii="Times New Roman" w:eastAsia="Times New Roman" w:hAnsi="Times New Roman"/>
          <w:sz w:val="20"/>
          <w:szCs w:val="20"/>
        </w:rPr>
      </w:pPr>
      <w:r w:rsidRPr="2F41F7CB">
        <w:rPr>
          <w:rFonts w:ascii="Times New Roman" w:eastAsia="Times New Roman" w:hAnsi="Times New Roman"/>
          <w:sz w:val="20"/>
          <w:szCs w:val="20"/>
        </w:rPr>
        <w:t xml:space="preserve">Tablets, Ipods, etc. are fine when traveling, but please leave them behind during activities. </w:t>
      </w:r>
    </w:p>
    <w:p w14:paraId="626E82C3" w14:textId="77777777" w:rsidR="00961357" w:rsidRDefault="00961357" w:rsidP="007F70BF">
      <w:pPr>
        <w:spacing w:after="0" w:line="240" w:lineRule="auto"/>
        <w:jc w:val="center"/>
        <w:rPr>
          <w:color w:val="000000" w:themeColor="text1"/>
          <w:sz w:val="32"/>
          <w:szCs w:val="32"/>
        </w:rPr>
      </w:pPr>
    </w:p>
    <w:p w14:paraId="710145E9" w14:textId="77777777" w:rsidR="007F70BF" w:rsidRDefault="2F41F7CB" w:rsidP="007F70BF">
      <w:pPr>
        <w:spacing w:after="0" w:line="240" w:lineRule="auto"/>
        <w:jc w:val="center"/>
        <w:rPr>
          <w:color w:val="000000" w:themeColor="text1"/>
          <w:sz w:val="32"/>
          <w:szCs w:val="32"/>
          <w:u w:val="single"/>
        </w:rPr>
      </w:pPr>
      <w:r w:rsidRPr="2F41F7CB">
        <w:rPr>
          <w:color w:val="000000" w:themeColor="text1"/>
          <w:sz w:val="32"/>
          <w:szCs w:val="32"/>
          <w:u w:val="single"/>
        </w:rPr>
        <w:t>Questions?</w:t>
      </w:r>
    </w:p>
    <w:p w14:paraId="3F0F303E" w14:textId="77777777" w:rsidR="005924A2" w:rsidRPr="00961357" w:rsidRDefault="005924A2" w:rsidP="007F70BF">
      <w:pPr>
        <w:spacing w:after="0" w:line="240" w:lineRule="auto"/>
        <w:jc w:val="center"/>
        <w:rPr>
          <w:color w:val="000000" w:themeColor="text1"/>
          <w:sz w:val="32"/>
          <w:szCs w:val="32"/>
          <w:u w:val="single"/>
        </w:rPr>
      </w:pPr>
    </w:p>
    <w:p w14:paraId="40446B7F" w14:textId="7E01F869" w:rsidR="00385120" w:rsidRDefault="000E66F7" w:rsidP="007F70BF">
      <w:pPr>
        <w:jc w:val="center"/>
        <w:rPr>
          <w:sz w:val="28"/>
          <w:szCs w:val="28"/>
        </w:rPr>
      </w:pPr>
      <w:hyperlink r:id="rId12">
        <w:r w:rsidR="00385120" w:rsidRPr="2F41F7CB">
          <w:rPr>
            <w:rStyle w:val="Hyperlink"/>
            <w:rFonts w:asciiTheme="minorHAnsi" w:eastAsiaTheme="minorEastAsia" w:hAnsiTheme="minorHAnsi" w:cstheme="minorBidi"/>
            <w:i/>
            <w:iCs/>
            <w:sz w:val="32"/>
            <w:szCs w:val="32"/>
          </w:rPr>
          <w:t>david.knobbe@crc.gatech.edu</w:t>
        </w:r>
      </w:hyperlink>
      <w:r w:rsidR="00385120" w:rsidRPr="2F41F7CB">
        <w:rPr>
          <w:rFonts w:asciiTheme="minorHAnsi" w:eastAsiaTheme="minorEastAsia" w:hAnsiTheme="minorHAnsi" w:cstheme="minorBidi"/>
          <w:i/>
          <w:iCs/>
          <w:color w:val="C00000"/>
          <w:sz w:val="32"/>
          <w:szCs w:val="32"/>
        </w:rPr>
        <w:t>.</w:t>
      </w:r>
    </w:p>
    <w:p w14:paraId="321676ED" w14:textId="77777777" w:rsidR="002A38F8" w:rsidRPr="00961357" w:rsidRDefault="2F41F7CB" w:rsidP="007F70BF">
      <w:pPr>
        <w:jc w:val="center"/>
        <w:rPr>
          <w:rFonts w:asciiTheme="minorHAnsi" w:hAnsiTheme="minorHAnsi" w:cstheme="minorHAnsi"/>
          <w:i/>
          <w:sz w:val="28"/>
          <w:szCs w:val="28"/>
        </w:rPr>
      </w:pPr>
      <w:r w:rsidRPr="2F41F7CB">
        <w:rPr>
          <w:color w:val="000000" w:themeColor="text1"/>
          <w:sz w:val="28"/>
          <w:szCs w:val="28"/>
        </w:rPr>
        <w:t>If you are a vegetarian, please send an e-mail to the above address.</w:t>
      </w:r>
    </w:p>
    <w:sectPr w:rsidR="002A38F8" w:rsidRPr="00961357" w:rsidSect="00610765">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41F03" w14:textId="77777777" w:rsidR="000E66F7" w:rsidRDefault="000E66F7" w:rsidP="00660B49">
      <w:pPr>
        <w:spacing w:after="0" w:line="240" w:lineRule="auto"/>
      </w:pPr>
      <w:r>
        <w:separator/>
      </w:r>
    </w:p>
  </w:endnote>
  <w:endnote w:type="continuationSeparator" w:id="0">
    <w:p w14:paraId="0FF69470" w14:textId="77777777" w:rsidR="000E66F7" w:rsidRDefault="000E66F7" w:rsidP="0066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D946" w14:textId="77777777" w:rsidR="000E66F7" w:rsidRDefault="000E66F7" w:rsidP="00D05325">
    <w:pPr>
      <w:pStyle w:val="Footer"/>
      <w:pBdr>
        <w:top w:val="thinThickSmallGap" w:sz="24" w:space="11" w:color="622423" w:themeColor="accent2" w:themeShade="7F"/>
      </w:pBdr>
      <w:jc w:val="right"/>
      <w:rPr>
        <w:rFonts w:asciiTheme="minorHAnsi" w:eastAsiaTheme="majorEastAsia" w:hAnsiTheme="minorHAnsi" w:cstheme="minorHAnsi"/>
        <w:sz w:val="18"/>
        <w:szCs w:val="18"/>
      </w:rPr>
    </w:pPr>
    <w:r w:rsidRPr="00D05325">
      <w:rPr>
        <w:rFonts w:asciiTheme="minorHAnsi" w:eastAsiaTheme="majorEastAsia" w:hAnsiTheme="minorHAnsi" w:cstheme="minorHAnsi"/>
        <w:noProof/>
        <w:sz w:val="18"/>
        <w:szCs w:val="18"/>
        <w:lang w:eastAsia="zh-CN"/>
      </w:rPr>
      <w:drawing>
        <wp:anchor distT="0" distB="0" distL="114300" distR="114300" simplePos="0" relativeHeight="251659776" behindDoc="0" locked="0" layoutInCell="1" allowOverlap="1" wp14:anchorId="576366FA" wp14:editId="07777777">
          <wp:simplePos x="0" y="0"/>
          <wp:positionH relativeFrom="column">
            <wp:posOffset>4668520</wp:posOffset>
          </wp:positionH>
          <wp:positionV relativeFrom="paragraph">
            <wp:posOffset>103505</wp:posOffset>
          </wp:positionV>
          <wp:extent cx="2327275" cy="533400"/>
          <wp:effectExtent l="19050" t="0" r="0" b="0"/>
          <wp:wrapSquare wrapText="bothSides"/>
          <wp:docPr id="3" name="Picture 1" descr="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jpg"/>
                  <pic:cNvPicPr/>
                </pic:nvPicPr>
                <pic:blipFill>
                  <a:blip r:embed="rId1"/>
                  <a:stretch>
                    <a:fillRect/>
                  </a:stretch>
                </pic:blipFill>
                <pic:spPr>
                  <a:xfrm>
                    <a:off x="0" y="0"/>
                    <a:ext cx="2327275" cy="533400"/>
                  </a:xfrm>
                  <a:prstGeom prst="rect">
                    <a:avLst/>
                  </a:prstGeom>
                </pic:spPr>
              </pic:pic>
            </a:graphicData>
          </a:graphic>
        </wp:anchor>
      </w:drawing>
    </w:r>
  </w:p>
  <w:p w14:paraId="1C80C0C0" w14:textId="7B54BFA3" w:rsidR="000E66F7" w:rsidRPr="00D05325" w:rsidRDefault="000E66F7" w:rsidP="00D05325">
    <w:pPr>
      <w:pStyle w:val="Footer"/>
      <w:pBdr>
        <w:top w:val="thinThickSmallGap" w:sz="24" w:space="11" w:color="622423" w:themeColor="accent2" w:themeShade="7F"/>
      </w:pBdr>
      <w:rPr>
        <w:rFonts w:asciiTheme="minorHAnsi" w:eastAsiaTheme="majorEastAsia" w:hAnsiTheme="minorHAnsi" w:cstheme="minorHAnsi"/>
        <w:b/>
        <w:sz w:val="18"/>
        <w:szCs w:val="18"/>
      </w:rPr>
    </w:pPr>
    <w:r w:rsidRPr="2F41F7CB">
      <w:rPr>
        <w:rFonts w:asciiTheme="minorHAnsi" w:eastAsiaTheme="minorEastAsia" w:hAnsiTheme="minorHAnsi" w:cstheme="minorBidi"/>
        <w:b/>
        <w:bCs/>
        <w:sz w:val="18"/>
        <w:szCs w:val="18"/>
      </w:rPr>
      <w:t xml:space="preserve">ASP Summer Adventure; Page </w:t>
    </w:r>
    <w:r w:rsidRPr="2F41F7CB">
      <w:rPr>
        <w:rFonts w:asciiTheme="minorHAnsi" w:eastAsiaTheme="minorEastAsia" w:hAnsiTheme="minorHAnsi" w:cstheme="minorBidi"/>
        <w:b/>
        <w:bCs/>
        <w:noProof/>
        <w:sz w:val="18"/>
        <w:szCs w:val="18"/>
      </w:rPr>
      <w:fldChar w:fldCharType="begin"/>
    </w:r>
    <w:r w:rsidRPr="2F41F7CB">
      <w:rPr>
        <w:rFonts w:asciiTheme="minorHAnsi" w:eastAsiaTheme="minorEastAsia" w:hAnsiTheme="minorHAnsi" w:cstheme="minorBidi"/>
        <w:b/>
        <w:bCs/>
        <w:noProof/>
        <w:sz w:val="18"/>
        <w:szCs w:val="18"/>
      </w:rPr>
      <w:instrText xml:space="preserve"> PAGE   \* MERGEFORMAT </w:instrText>
    </w:r>
    <w:r w:rsidRPr="2F41F7CB">
      <w:rPr>
        <w:rFonts w:asciiTheme="minorHAnsi" w:eastAsiaTheme="minorEastAsia" w:hAnsiTheme="minorHAnsi" w:cstheme="minorBidi"/>
        <w:b/>
        <w:bCs/>
        <w:noProof/>
        <w:sz w:val="18"/>
        <w:szCs w:val="18"/>
      </w:rPr>
      <w:fldChar w:fldCharType="separate"/>
    </w:r>
    <w:r w:rsidR="00701125">
      <w:rPr>
        <w:rFonts w:asciiTheme="minorHAnsi" w:eastAsiaTheme="minorEastAsia" w:hAnsiTheme="minorHAnsi" w:cstheme="minorBidi"/>
        <w:b/>
        <w:bCs/>
        <w:noProof/>
        <w:sz w:val="18"/>
        <w:szCs w:val="18"/>
      </w:rPr>
      <w:t>4</w:t>
    </w:r>
    <w:r w:rsidRPr="2F41F7CB">
      <w:rPr>
        <w:rFonts w:asciiTheme="minorHAnsi" w:eastAsiaTheme="minorEastAsia" w:hAnsiTheme="minorHAnsi" w:cstheme="minorBidi"/>
        <w:b/>
        <w:bCs/>
        <w:noProof/>
        <w:sz w:val="18"/>
        <w:szCs w:val="18"/>
      </w:rPr>
      <w:fldChar w:fldCharType="end"/>
    </w:r>
  </w:p>
  <w:p w14:paraId="3402CE21" w14:textId="77777777" w:rsidR="000E66F7" w:rsidRDefault="000E6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F2D36" w14:textId="77777777" w:rsidR="000E66F7" w:rsidRDefault="000E66F7" w:rsidP="00660B49">
      <w:pPr>
        <w:spacing w:after="0" w:line="240" w:lineRule="auto"/>
      </w:pPr>
      <w:r>
        <w:separator/>
      </w:r>
    </w:p>
  </w:footnote>
  <w:footnote w:type="continuationSeparator" w:id="0">
    <w:p w14:paraId="5D175531" w14:textId="77777777" w:rsidR="000E66F7" w:rsidRDefault="000E66F7" w:rsidP="00660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35F3"/>
    <w:multiLevelType w:val="hybridMultilevel"/>
    <w:tmpl w:val="F27632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05157"/>
    <w:multiLevelType w:val="hybridMultilevel"/>
    <w:tmpl w:val="73CE35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52376"/>
    <w:multiLevelType w:val="hybridMultilevel"/>
    <w:tmpl w:val="09AC4C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557F3"/>
    <w:multiLevelType w:val="hybridMultilevel"/>
    <w:tmpl w:val="BE184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D72BF7"/>
    <w:multiLevelType w:val="hybridMultilevel"/>
    <w:tmpl w:val="CECC1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D69D0"/>
    <w:multiLevelType w:val="hybridMultilevel"/>
    <w:tmpl w:val="24006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4E14FA"/>
    <w:multiLevelType w:val="hybridMultilevel"/>
    <w:tmpl w:val="BA2C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514C5"/>
    <w:multiLevelType w:val="hybridMultilevel"/>
    <w:tmpl w:val="90D0016A"/>
    <w:lvl w:ilvl="0" w:tplc="44C48B64">
      <w:start w:val="1"/>
      <w:numFmt w:val="bullet"/>
      <w:lvlText w:val="•"/>
      <w:lvlJc w:val="left"/>
      <w:pPr>
        <w:ind w:left="360" w:hanging="360"/>
      </w:pPr>
      <w:rPr>
        <w:rFonts w:ascii="Times New Roman" w:hAnsi="Times New Roman"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C37BD5"/>
    <w:multiLevelType w:val="hybridMultilevel"/>
    <w:tmpl w:val="CC3A76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C57A4"/>
    <w:multiLevelType w:val="hybridMultilevel"/>
    <w:tmpl w:val="D06436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BA498B"/>
    <w:multiLevelType w:val="hybridMultilevel"/>
    <w:tmpl w:val="063C65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47A87"/>
    <w:multiLevelType w:val="hybridMultilevel"/>
    <w:tmpl w:val="D1F4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B127B"/>
    <w:multiLevelType w:val="hybridMultilevel"/>
    <w:tmpl w:val="152480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10"/>
  </w:num>
  <w:num w:numId="5">
    <w:abstractNumId w:val="12"/>
  </w:num>
  <w:num w:numId="6">
    <w:abstractNumId w:val="1"/>
  </w:num>
  <w:num w:numId="7">
    <w:abstractNumId w:val="4"/>
  </w:num>
  <w:num w:numId="8">
    <w:abstractNumId w:val="2"/>
  </w:num>
  <w:num w:numId="9">
    <w:abstractNumId w:val="8"/>
  </w:num>
  <w:num w:numId="10">
    <w:abstractNumId w:val="7"/>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51"/>
    <w:rsid w:val="000607A6"/>
    <w:rsid w:val="000766D6"/>
    <w:rsid w:val="000E66F7"/>
    <w:rsid w:val="000F6791"/>
    <w:rsid w:val="00132544"/>
    <w:rsid w:val="0016583B"/>
    <w:rsid w:val="001747C8"/>
    <w:rsid w:val="00190D2F"/>
    <w:rsid w:val="001A6F7A"/>
    <w:rsid w:val="001D19B2"/>
    <w:rsid w:val="00226422"/>
    <w:rsid w:val="00285ACD"/>
    <w:rsid w:val="002A38F8"/>
    <w:rsid w:val="002D5CD8"/>
    <w:rsid w:val="002F13A0"/>
    <w:rsid w:val="00314718"/>
    <w:rsid w:val="00343579"/>
    <w:rsid w:val="00347866"/>
    <w:rsid w:val="00364BC6"/>
    <w:rsid w:val="00385120"/>
    <w:rsid w:val="00387DEC"/>
    <w:rsid w:val="003D6BC1"/>
    <w:rsid w:val="0043684A"/>
    <w:rsid w:val="004C1596"/>
    <w:rsid w:val="004F031C"/>
    <w:rsid w:val="004F0758"/>
    <w:rsid w:val="00537081"/>
    <w:rsid w:val="005924A2"/>
    <w:rsid w:val="005B126E"/>
    <w:rsid w:val="005E6142"/>
    <w:rsid w:val="00610765"/>
    <w:rsid w:val="00643FD8"/>
    <w:rsid w:val="00651489"/>
    <w:rsid w:val="00660B49"/>
    <w:rsid w:val="00675C31"/>
    <w:rsid w:val="00701125"/>
    <w:rsid w:val="007646CE"/>
    <w:rsid w:val="007652A9"/>
    <w:rsid w:val="007A5E46"/>
    <w:rsid w:val="007D49C3"/>
    <w:rsid w:val="007E3D75"/>
    <w:rsid w:val="007F4621"/>
    <w:rsid w:val="007F70BF"/>
    <w:rsid w:val="00817CAB"/>
    <w:rsid w:val="0084054D"/>
    <w:rsid w:val="008A2CEA"/>
    <w:rsid w:val="008A5E24"/>
    <w:rsid w:val="008C3CC7"/>
    <w:rsid w:val="008E35A1"/>
    <w:rsid w:val="008F789A"/>
    <w:rsid w:val="0091074A"/>
    <w:rsid w:val="00915830"/>
    <w:rsid w:val="0092417F"/>
    <w:rsid w:val="00961357"/>
    <w:rsid w:val="00972277"/>
    <w:rsid w:val="009972B0"/>
    <w:rsid w:val="009B3D24"/>
    <w:rsid w:val="009D32EF"/>
    <w:rsid w:val="00A042D1"/>
    <w:rsid w:val="00A164DD"/>
    <w:rsid w:val="00AB2E3F"/>
    <w:rsid w:val="00AE3E03"/>
    <w:rsid w:val="00AE520B"/>
    <w:rsid w:val="00AE5C7D"/>
    <w:rsid w:val="00B26EAB"/>
    <w:rsid w:val="00B324C7"/>
    <w:rsid w:val="00B35DAF"/>
    <w:rsid w:val="00B47A5A"/>
    <w:rsid w:val="00B80C03"/>
    <w:rsid w:val="00BD7BA8"/>
    <w:rsid w:val="00BF75AD"/>
    <w:rsid w:val="00C13251"/>
    <w:rsid w:val="00C34FEA"/>
    <w:rsid w:val="00C61FDC"/>
    <w:rsid w:val="00C843D3"/>
    <w:rsid w:val="00C965F6"/>
    <w:rsid w:val="00CB5685"/>
    <w:rsid w:val="00D019F0"/>
    <w:rsid w:val="00D05325"/>
    <w:rsid w:val="00D57786"/>
    <w:rsid w:val="00DA3413"/>
    <w:rsid w:val="00DD5517"/>
    <w:rsid w:val="00DE1A8A"/>
    <w:rsid w:val="00E20032"/>
    <w:rsid w:val="00E208FF"/>
    <w:rsid w:val="00E65CB0"/>
    <w:rsid w:val="00E76B14"/>
    <w:rsid w:val="00EB2721"/>
    <w:rsid w:val="00EE45CD"/>
    <w:rsid w:val="00F002C0"/>
    <w:rsid w:val="00F12A26"/>
    <w:rsid w:val="00F35CE3"/>
    <w:rsid w:val="00F731A0"/>
    <w:rsid w:val="00F970F5"/>
    <w:rsid w:val="00FD2988"/>
    <w:rsid w:val="00FE44FA"/>
    <w:rsid w:val="00FF681F"/>
    <w:rsid w:val="2F41F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EB6F5F"/>
  <w15:docId w15:val="{E006BF01-D27F-4B0E-BB61-C57C775E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59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251"/>
    <w:rPr>
      <w:rFonts w:ascii="Tahoma" w:hAnsi="Tahoma" w:cs="Tahoma"/>
      <w:sz w:val="16"/>
      <w:szCs w:val="16"/>
    </w:rPr>
  </w:style>
  <w:style w:type="paragraph" w:styleId="Header">
    <w:name w:val="header"/>
    <w:basedOn w:val="Normal"/>
    <w:link w:val="HeaderChar"/>
    <w:uiPriority w:val="99"/>
    <w:unhideWhenUsed/>
    <w:rsid w:val="00660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B49"/>
  </w:style>
  <w:style w:type="paragraph" w:styleId="Footer">
    <w:name w:val="footer"/>
    <w:basedOn w:val="Normal"/>
    <w:link w:val="FooterChar"/>
    <w:uiPriority w:val="99"/>
    <w:unhideWhenUsed/>
    <w:rsid w:val="00660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B49"/>
  </w:style>
  <w:style w:type="character" w:styleId="Hyperlink">
    <w:name w:val="Hyperlink"/>
    <w:basedOn w:val="DefaultParagraphFont"/>
    <w:uiPriority w:val="99"/>
    <w:unhideWhenUsed/>
    <w:rsid w:val="004F031C"/>
    <w:rPr>
      <w:color w:val="0000FF"/>
      <w:u w:val="single"/>
    </w:rPr>
  </w:style>
  <w:style w:type="paragraph" w:styleId="ListParagraph">
    <w:name w:val="List Paragraph"/>
    <w:basedOn w:val="Normal"/>
    <w:uiPriority w:val="34"/>
    <w:qFormat/>
    <w:rsid w:val="0016583B"/>
    <w:pPr>
      <w:ind w:left="720"/>
      <w:contextualSpacing/>
    </w:pPr>
  </w:style>
  <w:style w:type="paragraph" w:styleId="Date">
    <w:name w:val="Date"/>
    <w:basedOn w:val="Normal"/>
    <w:next w:val="Normal"/>
    <w:link w:val="DateChar"/>
    <w:uiPriority w:val="99"/>
    <w:semiHidden/>
    <w:unhideWhenUsed/>
    <w:rsid w:val="00B324C7"/>
  </w:style>
  <w:style w:type="character" w:customStyle="1" w:styleId="DateChar">
    <w:name w:val="Date Char"/>
    <w:basedOn w:val="DefaultParagraphFont"/>
    <w:link w:val="Date"/>
    <w:uiPriority w:val="99"/>
    <w:semiHidden/>
    <w:rsid w:val="00B324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554569">
      <w:bodyDiv w:val="1"/>
      <w:marLeft w:val="0"/>
      <w:marRight w:val="0"/>
      <w:marTop w:val="0"/>
      <w:marBottom w:val="0"/>
      <w:divBdr>
        <w:top w:val="none" w:sz="0" w:space="0" w:color="auto"/>
        <w:left w:val="none" w:sz="0" w:space="0" w:color="auto"/>
        <w:bottom w:val="none" w:sz="0" w:space="0" w:color="auto"/>
        <w:right w:val="none" w:sz="0" w:space="0" w:color="auto"/>
      </w:divBdr>
      <w:divsChild>
        <w:div w:id="776799621">
          <w:marLeft w:val="0"/>
          <w:marRight w:val="0"/>
          <w:marTop w:val="0"/>
          <w:marBottom w:val="0"/>
          <w:divBdr>
            <w:top w:val="none" w:sz="0" w:space="0" w:color="auto"/>
            <w:left w:val="none" w:sz="0" w:space="0" w:color="auto"/>
            <w:bottom w:val="none" w:sz="0" w:space="0" w:color="auto"/>
            <w:right w:val="none" w:sz="0" w:space="0" w:color="auto"/>
          </w:divBdr>
        </w:div>
        <w:div w:id="1485782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avid.knobbe@crc.ga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knobbe@crc.gatech.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aft.com/" TargetMode="External"/><Relationship Id="rId4" Type="http://schemas.openxmlformats.org/officeDocument/2006/relationships/webSettings" Target="webSettings.xml"/><Relationship Id="rId9" Type="http://schemas.openxmlformats.org/officeDocument/2006/relationships/hyperlink" Target="http://www.raft.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CC8C03CB</Template>
  <TotalTime>0</TotalTime>
  <Pages>4</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Student Affairs, Georgia Tech</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Jackson Magennis</dc:creator>
  <cp:lastModifiedBy>Jinping Zhu</cp:lastModifiedBy>
  <cp:revision>2</cp:revision>
  <cp:lastPrinted>2015-07-20T19:33:00Z</cp:lastPrinted>
  <dcterms:created xsi:type="dcterms:W3CDTF">2018-07-13T14:59:00Z</dcterms:created>
  <dcterms:modified xsi:type="dcterms:W3CDTF">2018-07-13T14:59:00Z</dcterms:modified>
</cp:coreProperties>
</file>